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692C" w14:textId="68557E04" w:rsidR="00732993" w:rsidRDefault="00732993" w:rsidP="00572A1E">
      <w:pPr>
        <w:contextualSpacing/>
        <w:rPr>
          <w:rFonts w:ascii="Bodoni MT" w:hAnsi="Bodoni MT" w:cs="Times New Roman"/>
          <w:sz w:val="24"/>
          <w:szCs w:val="24"/>
          <w:lang w:val="en-GB"/>
        </w:rPr>
      </w:pPr>
      <w:r w:rsidRPr="00732993">
        <w:rPr>
          <w:rFonts w:ascii="Bodoni MT" w:hAnsi="Bodoni MT" w:cs="Times New Roman"/>
          <w:sz w:val="24"/>
          <w:szCs w:val="24"/>
          <w:lang w:val="en-GB"/>
        </w:rPr>
        <w:t xml:space="preserve">Archival Post Poster </w:t>
      </w:r>
    </w:p>
    <w:p w14:paraId="013A99A8" w14:textId="700EDA06" w:rsidR="00572A1E" w:rsidRPr="00732993" w:rsidRDefault="00572A1E" w:rsidP="00572A1E">
      <w:pPr>
        <w:contextualSpacing/>
        <w:rPr>
          <w:rFonts w:ascii="Bodoni MT" w:hAnsi="Bodoni MT" w:cs="Times New Roman"/>
          <w:sz w:val="24"/>
          <w:szCs w:val="24"/>
          <w:lang w:val="en-GB"/>
        </w:rPr>
      </w:pPr>
      <w:r>
        <w:rPr>
          <w:rFonts w:ascii="Bodoni MT" w:hAnsi="Bodoni MT" w:cs="Times New Roman"/>
          <w:sz w:val="24"/>
          <w:szCs w:val="24"/>
          <w:lang w:val="en-GB"/>
        </w:rPr>
        <w:t xml:space="preserve">Original poem by Sylee Gore, cento </w:t>
      </w:r>
      <w:r w:rsidR="00770749">
        <w:rPr>
          <w:rFonts w:ascii="Bodoni MT" w:hAnsi="Bodoni MT" w:cs="Times New Roman"/>
          <w:sz w:val="24"/>
          <w:szCs w:val="24"/>
          <w:lang w:val="en-GB"/>
        </w:rPr>
        <w:t xml:space="preserve">elements </w:t>
      </w:r>
      <w:r>
        <w:rPr>
          <w:rFonts w:ascii="Bodoni MT" w:hAnsi="Bodoni MT" w:cs="Times New Roman"/>
          <w:sz w:val="24"/>
          <w:szCs w:val="24"/>
          <w:lang w:val="en-GB"/>
        </w:rPr>
        <w:t xml:space="preserve">collaged from texts by </w:t>
      </w:r>
      <w:r w:rsidRPr="00572A1E">
        <w:rPr>
          <w:rFonts w:ascii="Bodoni MT" w:hAnsi="Bodoni MT" w:cs="Times New Roman"/>
          <w:sz w:val="24"/>
          <w:szCs w:val="24"/>
          <w:lang w:val="en-GB"/>
        </w:rPr>
        <w:t xml:space="preserve"> Jacques Derrida, Hal Foster, Saidiya Hartman</w:t>
      </w:r>
      <w:r w:rsidR="00D42EEC">
        <w:rPr>
          <w:rFonts w:ascii="Bodoni MT" w:hAnsi="Bodoni MT" w:cs="Times New Roman"/>
          <w:sz w:val="24"/>
          <w:szCs w:val="24"/>
          <w:lang w:val="en-GB"/>
        </w:rPr>
        <w:t xml:space="preserve">, </w:t>
      </w:r>
      <w:r w:rsidRPr="00572A1E">
        <w:rPr>
          <w:rFonts w:ascii="Bodoni MT" w:hAnsi="Bodoni MT" w:cs="Times New Roman"/>
          <w:sz w:val="24"/>
          <w:szCs w:val="24"/>
          <w:lang w:val="en-GB"/>
        </w:rPr>
        <w:t>Thomas Osborne</w:t>
      </w:r>
      <w:r w:rsidR="00037800">
        <w:rPr>
          <w:rFonts w:ascii="Bodoni MT" w:hAnsi="Bodoni MT" w:cs="Times New Roman"/>
          <w:sz w:val="24"/>
          <w:szCs w:val="24"/>
          <w:lang w:val="en-GB"/>
        </w:rPr>
        <w:t>, and others.</w:t>
      </w:r>
    </w:p>
    <w:p w14:paraId="7F0751B4" w14:textId="77777777" w:rsidR="00732993" w:rsidRDefault="00732993" w:rsidP="00732993">
      <w:pPr>
        <w:contextualSpacing/>
        <w:jc w:val="both"/>
        <w:rPr>
          <w:rFonts w:ascii="Bodoni MT" w:hAnsi="Bodoni MT" w:cs="Times New Roman"/>
          <w:sz w:val="36"/>
          <w:szCs w:val="36"/>
          <w:lang w:val="en-GB"/>
        </w:rPr>
      </w:pPr>
    </w:p>
    <w:p w14:paraId="5B3DAE22" w14:textId="06C99936" w:rsidR="00732993" w:rsidRPr="000E2DE5" w:rsidRDefault="00732993" w:rsidP="00732993">
      <w:pPr>
        <w:contextualSpacing/>
        <w:jc w:val="both"/>
        <w:rPr>
          <w:rFonts w:ascii="Bodoni MT" w:hAnsi="Bodoni MT" w:cs="Times New Roman"/>
          <w:sz w:val="36"/>
          <w:szCs w:val="36"/>
          <w:lang w:val="en-GB"/>
        </w:rPr>
      </w:pPr>
      <w:r w:rsidRPr="000E2DE5">
        <w:rPr>
          <w:rFonts w:ascii="Bodoni MT" w:hAnsi="Bodoni MT" w:cs="Times New Roman"/>
          <w:sz w:val="36"/>
          <w:szCs w:val="36"/>
          <w:lang w:val="en-GB"/>
        </w:rPr>
        <w:t xml:space="preserve">1.1 I plan to leave early, though I know I have all day. </w:t>
      </w:r>
      <w:r w:rsidRPr="000E2DE5">
        <w:rPr>
          <w:rFonts w:ascii="Bodoni MT" w:hAnsi="Bodoni MT" w:cs="Times New Roman"/>
          <w:color w:val="C00000"/>
          <w:sz w:val="36"/>
          <w:szCs w:val="36"/>
        </w:rPr>
        <w:t>2.1</w:t>
      </w:r>
      <w:r w:rsidRPr="000E2DE5">
        <w:rPr>
          <w:rFonts w:ascii="Bodoni MT" w:hAnsi="Bodoni MT" w:cs="Times New Roman"/>
          <w:sz w:val="36"/>
          <w:szCs w:val="36"/>
        </w:rPr>
        <w:t xml:space="preserve"> Nothing is less reliable, nothing is less clear today than the word “</w:t>
      </w:r>
      <w:r w:rsidRPr="000E2DE5">
        <w:rPr>
          <w:rFonts w:ascii="Bodoni MT" w:hAnsi="Bodoni MT" w:cs="Times New Roman"/>
          <w:smallCaps/>
          <w:sz w:val="36"/>
          <w:szCs w:val="36"/>
        </w:rPr>
        <w:t>archive</w:t>
      </w:r>
      <w:r w:rsidRPr="000E2DE5">
        <w:rPr>
          <w:rFonts w:ascii="Bodoni MT" w:hAnsi="Bodoni MT" w:cs="Times New Roman"/>
          <w:sz w:val="36"/>
          <w:szCs w:val="36"/>
        </w:rPr>
        <w:t>”</w:t>
      </w:r>
      <w:r w:rsidRPr="000E2DE5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E2DE5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0E2DE5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E2DE5">
        <w:rPr>
          <w:rFonts w:ascii="Bodoni MT" w:hAnsi="Bodoni MT" w:cs="Times New Roman"/>
          <w:i/>
          <w:iCs/>
          <w:sz w:val="36"/>
          <w:szCs w:val="36"/>
          <w:lang w:val="en-GB"/>
        </w:rPr>
        <w:t>‘Proof’ is a word like ballast and like wet sand – how I want to be weighted down.</w:t>
      </w:r>
      <w:r w:rsidRPr="000E2DE5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E2DE5">
        <w:rPr>
          <w:rFonts w:ascii="Bodoni MT" w:hAnsi="Bodoni MT" w:cs="Times New Roman"/>
          <w:color w:val="C00000"/>
          <w:sz w:val="36"/>
          <w:szCs w:val="36"/>
        </w:rPr>
        <w:t xml:space="preserve">2.2 </w:t>
      </w:r>
      <w:r w:rsidRPr="000E2DE5">
        <w:rPr>
          <w:rFonts w:ascii="Bodoni MT" w:hAnsi="Bodoni MT" w:cs="Times New Roman"/>
          <w:sz w:val="36"/>
          <w:szCs w:val="36"/>
          <w:lang w:val="en-GB"/>
        </w:rPr>
        <w:t>The concept of the archive shelters in itself, of course, this memory of the name 1.2 My hair is neat and I rinse the mug before I wipe the hotplate.</w:t>
      </w:r>
    </w:p>
    <w:p w14:paraId="2A969B56" w14:textId="77777777" w:rsidR="00732993" w:rsidRDefault="00732993" w:rsidP="00732993">
      <w:pPr>
        <w:rPr>
          <w:rFonts w:ascii="Bodoni MT" w:hAnsi="Bodoni MT" w:cs="Times New Roman"/>
          <w:sz w:val="36"/>
          <w:szCs w:val="36"/>
        </w:rPr>
      </w:pPr>
    </w:p>
    <w:p w14:paraId="15D9DBEB" w14:textId="28DC6836" w:rsidR="00732993" w:rsidRPr="00FD696F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  <w:r w:rsidRPr="00FD696F">
        <w:rPr>
          <w:rFonts w:ascii="Bodoni MT" w:hAnsi="Bodoni MT" w:cs="Times New Roman"/>
          <w:sz w:val="36"/>
          <w:szCs w:val="36"/>
        </w:rPr>
        <w:t xml:space="preserve">1.3 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This bed was here when I came. I found the lamp on the street. </w:t>
      </w:r>
      <w:r w:rsidRPr="00FD696F">
        <w:rPr>
          <w:rFonts w:ascii="Bodoni MT" w:hAnsi="Bodoni MT" w:cs="Times New Roman"/>
          <w:color w:val="C00000"/>
          <w:sz w:val="36"/>
          <w:szCs w:val="36"/>
        </w:rPr>
        <w:t xml:space="preserve">2.3 </w:t>
      </w:r>
      <w:r w:rsidRPr="00FD696F">
        <w:rPr>
          <w:rFonts w:ascii="Bodoni MT" w:hAnsi="Bodoni MT" w:cs="Times New Roman"/>
          <w:sz w:val="36"/>
          <w:szCs w:val="36"/>
          <w:lang w:val="en-GB"/>
        </w:rPr>
        <w:t>The meaning of “</w:t>
      </w:r>
      <w:r w:rsidRPr="00FD696F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,” its only meaning, comes to it from the Greek </w:t>
      </w:r>
      <w:r w:rsidRPr="00FD696F">
        <w:rPr>
          <w:rFonts w:ascii="Bodoni MT" w:hAnsi="Bodoni MT" w:cs="Times New Roman"/>
          <w:i/>
          <w:iCs/>
          <w:sz w:val="36"/>
          <w:szCs w:val="36"/>
          <w:lang w:val="en-GB"/>
        </w:rPr>
        <w:t>arkheion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: initially a house, a domicile </w:t>
      </w:r>
      <w:r w:rsidRPr="00FD696F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FD696F">
        <w:rPr>
          <w:rFonts w:ascii="Bodoni MT" w:hAnsi="Bodoni MT" w:cs="Times New Roman"/>
          <w:i/>
          <w:iCs/>
          <w:sz w:val="36"/>
          <w:szCs w:val="36"/>
          <w:lang w:val="en-GB"/>
        </w:rPr>
        <w:t>The stroke of the page versus the stroke of the screen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FD696F">
        <w:rPr>
          <w:rFonts w:ascii="Bodoni MT" w:hAnsi="Bodoni MT" w:cs="Times New Roman"/>
          <w:color w:val="C00000"/>
          <w:sz w:val="36"/>
          <w:szCs w:val="36"/>
          <w:lang w:val="en-GB"/>
        </w:rPr>
        <w:t xml:space="preserve">2.4 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It is at their home, in that </w:t>
      </w:r>
      <w:r w:rsidRPr="00FD696F">
        <w:rPr>
          <w:rFonts w:ascii="Bodoni MT" w:hAnsi="Bodoni MT" w:cs="Times New Roman"/>
          <w:i/>
          <w:iCs/>
          <w:sz w:val="36"/>
          <w:szCs w:val="36"/>
          <w:lang w:val="en-GB"/>
        </w:rPr>
        <w:t>place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which is their house, that official </w:t>
      </w:r>
      <w:r w:rsidRPr="00FD696F">
        <w:rPr>
          <w:rFonts w:ascii="Bodoni MT" w:hAnsi="Bodoni MT" w:cs="Times New Roman"/>
          <w:smallCaps/>
          <w:sz w:val="36"/>
          <w:szCs w:val="36"/>
          <w:lang w:val="en-GB"/>
        </w:rPr>
        <w:t>documents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are filed</w:t>
      </w:r>
      <w:r w:rsidRPr="00FD696F">
        <w:rPr>
          <w:rFonts w:ascii="Bodoni MT" w:hAnsi="Bodoni MT" w:cs="Times New Roman"/>
          <w:sz w:val="36"/>
          <w:szCs w:val="36"/>
        </w:rPr>
        <w:t xml:space="preserve"> </w:t>
      </w:r>
      <w:r w:rsidRPr="00FD696F">
        <w:rPr>
          <w:rFonts w:ascii="Bodoni MT" w:hAnsi="Bodoni MT" w:cs="Times New Roman"/>
          <w:sz w:val="36"/>
          <w:szCs w:val="36"/>
          <w:lang w:val="en-GB"/>
        </w:rPr>
        <w:t>1.</w:t>
      </w:r>
      <w:r>
        <w:rPr>
          <w:rFonts w:ascii="Bodoni MT" w:hAnsi="Bodoni MT" w:cs="Times New Roman"/>
          <w:sz w:val="36"/>
          <w:szCs w:val="36"/>
          <w:lang w:val="en-GB"/>
        </w:rPr>
        <w:t>4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Only the books are mine.</w:t>
      </w:r>
    </w:p>
    <w:p w14:paraId="61A28D1C" w14:textId="77777777" w:rsidR="00732993" w:rsidRPr="00FD696F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</w:p>
    <w:p w14:paraId="340C6216" w14:textId="77777777" w:rsidR="00732993" w:rsidRPr="00FD696F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  <w:r w:rsidRPr="00FD696F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5</w:t>
      </w:r>
      <w:r w:rsidRPr="00FD696F">
        <w:rPr>
          <w:rFonts w:ascii="Bodoni MT" w:hAnsi="Bodoni MT" w:cs="Times New Roman"/>
          <w:sz w:val="36"/>
          <w:szCs w:val="36"/>
        </w:rPr>
        <w:t xml:space="preserve"> 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My walls are thin and traffic rattles the cutlery. </w:t>
      </w:r>
      <w:r w:rsidRPr="00FD696F">
        <w:rPr>
          <w:rFonts w:ascii="Bodoni MT" w:hAnsi="Bodoni MT" w:cs="Times New Roman"/>
          <w:color w:val="C00000"/>
          <w:sz w:val="36"/>
          <w:szCs w:val="36"/>
          <w:lang w:val="en-GB"/>
        </w:rPr>
        <w:t>2.5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They do not only ensure the physical security – they have the power to interpret the </w:t>
      </w:r>
      <w:r w:rsidRPr="00FD696F">
        <w:rPr>
          <w:rFonts w:ascii="Bodoni MT" w:hAnsi="Bodoni MT" w:cs="Times New Roman"/>
          <w:smallCaps/>
          <w:sz w:val="36"/>
          <w:szCs w:val="36"/>
          <w:lang w:val="en-GB"/>
        </w:rPr>
        <w:t>archives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FD696F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FD696F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We dreamt of homes to house the homes we lost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FD696F">
        <w:rPr>
          <w:rFonts w:ascii="Bodoni MT" w:hAnsi="Bodoni MT" w:cs="Times New Roman"/>
          <w:color w:val="C00000"/>
          <w:sz w:val="36"/>
          <w:szCs w:val="36"/>
        </w:rPr>
        <w:t>3.1</w:t>
      </w:r>
      <w:r w:rsidRPr="00FD696F">
        <w:rPr>
          <w:rFonts w:ascii="Bodoni MT" w:hAnsi="Bodoni MT" w:cs="Times New Roman"/>
          <w:sz w:val="36"/>
          <w:szCs w:val="36"/>
        </w:rPr>
        <w:t xml:space="preserve"> 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Perhaps any </w:t>
      </w:r>
      <w:r w:rsidRPr="00FD696F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is founded on disaster, pledged against a ruin that it cannot forestall 1.</w:t>
      </w:r>
      <w:r>
        <w:rPr>
          <w:rFonts w:ascii="Bodoni MT" w:hAnsi="Bodoni MT" w:cs="Times New Roman"/>
          <w:sz w:val="36"/>
          <w:szCs w:val="36"/>
          <w:lang w:val="en-GB"/>
        </w:rPr>
        <w:t>6</w:t>
      </w:r>
      <w:r w:rsidRPr="00FD696F">
        <w:rPr>
          <w:rFonts w:ascii="Bodoni MT" w:hAnsi="Bodoni MT" w:cs="Times New Roman"/>
          <w:sz w:val="36"/>
          <w:szCs w:val="36"/>
          <w:lang w:val="en-GB"/>
        </w:rPr>
        <w:t xml:space="preserve"> But from noon to night, this high room is a single box of light. </w:t>
      </w:r>
      <w:r w:rsidRPr="003F1707">
        <w:rPr>
          <w:rFonts w:ascii="Bodoni MT" w:hAnsi="Bodoni MT" w:cs="Times New Roman"/>
          <w:color w:val="FF0000"/>
          <w:sz w:val="36"/>
          <w:szCs w:val="36"/>
          <w:lang w:val="en-GB"/>
        </w:rPr>
        <w:t>3.2</w:t>
      </w:r>
      <w:r w:rsidRPr="003F1707">
        <w:rPr>
          <w:rFonts w:ascii="Bodoni MT" w:hAnsi="Bodoni MT" w:cs="Times New Roman"/>
          <w:sz w:val="36"/>
          <w:szCs w:val="36"/>
          <w:lang w:val="en-GB"/>
        </w:rPr>
        <w:t xml:space="preserve"> These conflicting signs erupt together in this </w:t>
      </w:r>
      <w:r w:rsidRPr="003F1707">
        <w:rPr>
          <w:rFonts w:ascii="Bodoni MT" w:hAnsi="Bodoni MT" w:cs="Times New Roman"/>
          <w:smallCaps/>
          <w:sz w:val="36"/>
          <w:szCs w:val="36"/>
          <w:lang w:val="en-GB"/>
        </w:rPr>
        <w:t>archival space</w:t>
      </w:r>
      <w:r w:rsidRPr="003F1707">
        <w:rPr>
          <w:rFonts w:ascii="Bodoni MT" w:hAnsi="Bodoni MT" w:cs="Times New Roman"/>
          <w:sz w:val="36"/>
          <w:szCs w:val="36"/>
          <w:lang w:val="en-GB"/>
        </w:rPr>
        <w:t>, yet they also appear entropic there</w:t>
      </w:r>
      <w:r>
        <w:rPr>
          <w:rFonts w:ascii="Bodoni MT" w:hAnsi="Bodoni MT" w:cs="Times New Roman"/>
          <w:sz w:val="36"/>
          <w:szCs w:val="36"/>
          <w:lang w:val="en-GB"/>
        </w:rPr>
        <w:t>,</w:t>
      </w:r>
    </w:p>
    <w:p w14:paraId="03C34652" w14:textId="77777777" w:rsidR="00732993" w:rsidRPr="00FD696F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</w:p>
    <w:p w14:paraId="756D748E" w14:textId="6ED2032A" w:rsidR="00732993" w:rsidRPr="004C4004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  <w:r w:rsidRPr="004C4004">
        <w:rPr>
          <w:rFonts w:ascii="Bodoni MT" w:hAnsi="Bodoni MT" w:cs="Times New Roman"/>
          <w:sz w:val="36"/>
          <w:szCs w:val="36"/>
        </w:rPr>
        <w:t xml:space="preserve">1.5 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I slip a banana into my bag, then remove it and pack some crackers instead. </w:t>
      </w:r>
      <w:r w:rsidRPr="004C4004">
        <w:rPr>
          <w:rFonts w:ascii="Bodoni MT" w:hAnsi="Bodoni MT" w:cs="Times New Roman"/>
          <w:color w:val="C00000"/>
          <w:sz w:val="36"/>
          <w:szCs w:val="36"/>
          <w:lang w:val="en-GB"/>
        </w:rPr>
        <w:t>3.3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 There is nothing passive about the word “</w:t>
      </w:r>
      <w:r w:rsidRPr="004C4004">
        <w:rPr>
          <w:rFonts w:ascii="Bodoni MT" w:hAnsi="Bodoni MT" w:cs="Times New Roman"/>
          <w:smallCaps/>
          <w:sz w:val="36"/>
          <w:szCs w:val="36"/>
          <w:lang w:val="en-GB"/>
        </w:rPr>
        <w:t>archival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”. </w:t>
      </w:r>
      <w:r w:rsidRPr="00713BAB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A place where everything belongs. </w:t>
      </w:r>
      <w:r w:rsidRPr="004C4004">
        <w:rPr>
          <w:rFonts w:ascii="Bodoni MT" w:hAnsi="Bodoni MT" w:cs="Times New Roman"/>
          <w:color w:val="C00000"/>
          <w:sz w:val="36"/>
          <w:szCs w:val="36"/>
          <w:lang w:val="en-GB"/>
        </w:rPr>
        <w:t>4.1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4C4004">
        <w:rPr>
          <w:rFonts w:ascii="Bodoni MT" w:hAnsi="Bodoni MT" w:cs="Times New Roman"/>
          <w:smallCaps/>
          <w:sz w:val="36"/>
          <w:szCs w:val="36"/>
          <w:lang w:val="en-GB"/>
        </w:rPr>
        <w:t>Archives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 are not only for fusty antiquarians. </w:t>
      </w:r>
      <w:r w:rsidRPr="004C4004">
        <w:rPr>
          <w:rFonts w:ascii="Bodoni MT" w:hAnsi="Bodoni MT" w:cs="Times New Roman"/>
          <w:sz w:val="36"/>
          <w:szCs w:val="36"/>
        </w:rPr>
        <w:t xml:space="preserve">1.6 </w:t>
      </w:r>
      <w:r w:rsidRPr="004C4004">
        <w:rPr>
          <w:rFonts w:ascii="Bodoni MT" w:hAnsi="Bodoni MT" w:cs="Times New Roman"/>
          <w:sz w:val="36"/>
          <w:szCs w:val="36"/>
          <w:lang w:val="en-GB"/>
        </w:rPr>
        <w:t xml:space="preserve">I doubt I’ll live here long. </w:t>
      </w:r>
    </w:p>
    <w:p w14:paraId="3639B40F" w14:textId="77777777" w:rsidR="00732993" w:rsidRPr="00FD696F" w:rsidRDefault="00732993" w:rsidP="00732993">
      <w:pPr>
        <w:rPr>
          <w:rFonts w:ascii="Bodoni MT" w:hAnsi="Bodoni MT" w:cs="Times New Roman"/>
          <w:sz w:val="36"/>
          <w:szCs w:val="36"/>
          <w:lang w:val="en-GB"/>
        </w:rPr>
      </w:pPr>
    </w:p>
    <w:p w14:paraId="5EBD8036" w14:textId="77777777" w:rsidR="00732993" w:rsidRPr="00707EE4" w:rsidRDefault="00732993" w:rsidP="00732993">
      <w:pPr>
        <w:rPr>
          <w:rFonts w:ascii="Bodoni MT" w:hAnsi="Bodoni MT" w:cs="Times New Roman"/>
          <w:sz w:val="36"/>
          <w:szCs w:val="36"/>
        </w:rPr>
      </w:pP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1.7 The lift stinks of piss. </w:t>
      </w:r>
      <w:r w:rsidRPr="00707EE4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 w:rsidRPr="00136A2F">
        <w:rPr>
          <w:rFonts w:ascii="Bodoni MT" w:hAnsi="Bodoni MT" w:cs="Times New Roman"/>
          <w:color w:val="C00000"/>
          <w:sz w:val="36"/>
          <w:szCs w:val="36"/>
          <w:lang w:val="en-GB"/>
        </w:rPr>
        <w:t>2</w:t>
      </w: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 Obviously there are real places called </w:t>
      </w:r>
      <w:r w:rsidRPr="00707EE4">
        <w:rPr>
          <w:rFonts w:ascii="Bodoni MT" w:hAnsi="Bodoni MT" w:cs="Times New Roman"/>
          <w:smallCaps/>
          <w:sz w:val="36"/>
          <w:szCs w:val="36"/>
          <w:lang w:val="en-GB"/>
        </w:rPr>
        <w:t>archives</w:t>
      </w: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, and obviously there might be real and effective histories of such places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 w:rsidRPr="00856E11">
        <w:rPr>
          <w:rFonts w:ascii="Bodoni MT" w:hAnsi="Bodoni MT" w:cs="Times New Roman"/>
          <w:i/>
          <w:iCs/>
          <w:sz w:val="36"/>
          <w:szCs w:val="36"/>
          <w:lang w:val="en-GB"/>
        </w:rPr>
        <w:t>Spare dun walls; stone. Marble!</w:t>
      </w: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707EE4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 w:rsidRPr="00136A2F">
        <w:rPr>
          <w:rFonts w:ascii="Bodoni MT" w:hAnsi="Bodoni MT" w:cs="Times New Roman"/>
          <w:color w:val="C00000"/>
          <w:sz w:val="36"/>
          <w:szCs w:val="36"/>
          <w:lang w:val="en-GB"/>
        </w:rPr>
        <w:t>3</w:t>
      </w: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 As a principle of credibility the </w:t>
      </w:r>
      <w:r w:rsidRPr="00707EE4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707EE4">
        <w:rPr>
          <w:rFonts w:ascii="Bodoni MT" w:hAnsi="Bodoni MT" w:cs="Times New Roman"/>
          <w:sz w:val="36"/>
          <w:szCs w:val="36"/>
          <w:lang w:val="en-GB"/>
        </w:rPr>
        <w:t xml:space="preserve"> does need to exist as a real place </w:t>
      </w:r>
      <w:r w:rsidRPr="00707EE4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8</w:t>
      </w:r>
      <w:r w:rsidRPr="00707EE4">
        <w:rPr>
          <w:rFonts w:ascii="Bodoni MT" w:hAnsi="Bodoni MT" w:cs="Times New Roman"/>
          <w:sz w:val="36"/>
          <w:szCs w:val="36"/>
        </w:rPr>
        <w:t xml:space="preserve"> I thought I’d go by foot</w:t>
      </w:r>
      <w:r>
        <w:rPr>
          <w:rFonts w:ascii="Bodoni MT" w:hAnsi="Bodoni MT" w:cs="Times New Roman"/>
          <w:sz w:val="36"/>
          <w:szCs w:val="36"/>
        </w:rPr>
        <w:t>, but I dallied too long.</w:t>
      </w:r>
    </w:p>
    <w:p w14:paraId="045DE6C7" w14:textId="77777777" w:rsidR="00732993" w:rsidRPr="00FD696F" w:rsidRDefault="00732993" w:rsidP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</w:p>
    <w:p w14:paraId="216B11E6" w14:textId="77777777" w:rsidR="00732993" w:rsidRPr="00FB0E44" w:rsidRDefault="00732993" w:rsidP="00732993">
      <w:pPr>
        <w:contextualSpacing/>
        <w:rPr>
          <w:rFonts w:ascii="Bodoni MT" w:hAnsi="Bodoni MT" w:cs="Times New Roman"/>
          <w:sz w:val="36"/>
          <w:szCs w:val="36"/>
        </w:rPr>
      </w:pPr>
      <w:r w:rsidRPr="00FB0E44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9</w:t>
      </w:r>
      <w:r w:rsidRPr="00FB0E44">
        <w:rPr>
          <w:rFonts w:ascii="Bodoni MT" w:hAnsi="Bodoni MT" w:cs="Times New Roman"/>
          <w:sz w:val="36"/>
          <w:szCs w:val="36"/>
        </w:rPr>
        <w:t xml:space="preserve"> Gold-edged clouds cover the sky. </w:t>
      </w:r>
      <w:r w:rsidRPr="0041254D">
        <w:rPr>
          <w:rFonts w:ascii="Bodoni MT" w:hAnsi="Bodoni MT" w:cs="Times New Roman"/>
          <w:color w:val="C00000"/>
          <w:sz w:val="36"/>
          <w:szCs w:val="36"/>
          <w:lang w:val="en-GB"/>
        </w:rPr>
        <w:t>4.4</w:t>
      </w:r>
      <w:r w:rsidRPr="00FB0E44">
        <w:rPr>
          <w:rFonts w:ascii="Bodoni MT" w:hAnsi="Bodoni MT" w:cs="Times New Roman"/>
          <w:sz w:val="36"/>
          <w:szCs w:val="36"/>
          <w:lang w:val="en-GB"/>
        </w:rPr>
        <w:t xml:space="preserve"> These, then, are the spirits of the </w:t>
      </w:r>
      <w:r w:rsidRPr="0041254D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FB0E44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And to archive the heavens? </w:t>
      </w:r>
      <w:r w:rsidRPr="0041254D">
        <w:rPr>
          <w:rFonts w:ascii="Bodoni MT" w:hAnsi="Bodoni MT" w:cs="Times New Roman"/>
          <w:color w:val="C00000"/>
          <w:sz w:val="36"/>
          <w:szCs w:val="36"/>
          <w:lang w:val="en-GB"/>
        </w:rPr>
        <w:t>4.5</w:t>
      </w:r>
      <w:r w:rsidRPr="00FB0E44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sz w:val="36"/>
          <w:szCs w:val="36"/>
          <w:lang w:val="en-GB"/>
        </w:rPr>
        <w:t>I</w:t>
      </w:r>
      <w:r w:rsidRPr="000447A9">
        <w:rPr>
          <w:rFonts w:ascii="Bodoni MT" w:hAnsi="Bodoni MT" w:cs="Times New Roman"/>
          <w:sz w:val="36"/>
          <w:szCs w:val="36"/>
          <w:lang w:val="en-GB"/>
        </w:rPr>
        <w:t xml:space="preserve">f the existence of an </w:t>
      </w:r>
      <w:r w:rsidRPr="000447A9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0447A9">
        <w:rPr>
          <w:rFonts w:ascii="Bodoni MT" w:hAnsi="Bodoni MT" w:cs="Times New Roman"/>
          <w:sz w:val="36"/>
          <w:szCs w:val="36"/>
          <w:lang w:val="en-GB"/>
        </w:rPr>
        <w:t xml:space="preserve"> always</w:t>
      </w:r>
      <w:r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447A9">
        <w:rPr>
          <w:rFonts w:ascii="Bodoni MT" w:hAnsi="Bodoni MT" w:cs="Times New Roman"/>
          <w:sz w:val="36"/>
          <w:szCs w:val="36"/>
          <w:lang w:val="en-GB"/>
        </w:rPr>
        <w:t>presumes the existence of a public, this is not necessarily the same thing as</w:t>
      </w:r>
      <w:r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447A9">
        <w:rPr>
          <w:rFonts w:ascii="Bodoni MT" w:hAnsi="Bodoni MT" w:cs="Times New Roman"/>
          <w:sz w:val="36"/>
          <w:szCs w:val="36"/>
          <w:lang w:val="en-GB"/>
        </w:rPr>
        <w:t xml:space="preserve">the </w:t>
      </w:r>
      <w:r w:rsidRPr="000447A9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general </w:t>
      </w:r>
      <w:r w:rsidRPr="000447A9">
        <w:rPr>
          <w:rFonts w:ascii="Bodoni MT" w:hAnsi="Bodoni MT" w:cs="Times New Roman"/>
          <w:sz w:val="36"/>
          <w:szCs w:val="36"/>
          <w:lang w:val="en-GB"/>
        </w:rPr>
        <w:t>public.</w:t>
      </w:r>
      <w:r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FB0E44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10</w:t>
      </w:r>
      <w:r w:rsidRPr="00FB0E44">
        <w:rPr>
          <w:rFonts w:ascii="Bodoni MT" w:hAnsi="Bodoni MT" w:cs="Times New Roman"/>
          <w:sz w:val="36"/>
          <w:szCs w:val="36"/>
        </w:rPr>
        <w:t xml:space="preserve"> A sky</w:t>
      </w:r>
      <w:r>
        <w:rPr>
          <w:rFonts w:ascii="Bodoni MT" w:hAnsi="Bodoni MT" w:cs="Times New Roman"/>
          <w:sz w:val="36"/>
          <w:szCs w:val="36"/>
        </w:rPr>
        <w:t>-</w:t>
      </w:r>
      <w:r w:rsidRPr="00FB0E44">
        <w:rPr>
          <w:rFonts w:ascii="Bodoni MT" w:hAnsi="Bodoni MT" w:cs="Times New Roman"/>
          <w:sz w:val="36"/>
          <w:szCs w:val="36"/>
        </w:rPr>
        <w:t xml:space="preserve">blue </w:t>
      </w:r>
      <w:r>
        <w:rPr>
          <w:rFonts w:ascii="Bodoni MT" w:hAnsi="Bodoni MT" w:cs="Times New Roman"/>
          <w:sz w:val="36"/>
          <w:szCs w:val="36"/>
        </w:rPr>
        <w:t xml:space="preserve">sky </w:t>
      </w:r>
      <w:r w:rsidRPr="00FB0E44">
        <w:rPr>
          <w:rFonts w:ascii="Bodoni MT" w:hAnsi="Bodoni MT" w:cs="Times New Roman"/>
          <w:sz w:val="36"/>
          <w:szCs w:val="36"/>
        </w:rPr>
        <w:t xml:space="preserve">like the blue on ads for dating apps and discount package tours. </w:t>
      </w:r>
    </w:p>
    <w:p w14:paraId="2B1BD1BE" w14:textId="77777777" w:rsidR="00732993" w:rsidRPr="00FD696F" w:rsidRDefault="00732993" w:rsidP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</w:p>
    <w:p w14:paraId="654A3EE3" w14:textId="77777777" w:rsidR="00732993" w:rsidRPr="00E3776C" w:rsidRDefault="00732993" w:rsidP="00732993">
      <w:pPr>
        <w:contextualSpacing/>
        <w:rPr>
          <w:rFonts w:ascii="Bodoni MT" w:hAnsi="Bodoni MT" w:cs="Times New Roman"/>
          <w:sz w:val="36"/>
          <w:szCs w:val="36"/>
        </w:rPr>
      </w:pPr>
      <w:r w:rsidRPr="00E3776C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11</w:t>
      </w:r>
      <w:r w:rsidRPr="00E3776C">
        <w:rPr>
          <w:rFonts w:ascii="Bodoni MT" w:hAnsi="Bodoni MT" w:cs="Times New Roman"/>
          <w:sz w:val="36"/>
          <w:szCs w:val="36"/>
        </w:rPr>
        <w:t xml:space="preserve"> The subway is crowded when I enter. </w:t>
      </w:r>
      <w:r w:rsidRPr="00E3776C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 w:rsidRPr="00192E3B">
        <w:rPr>
          <w:rFonts w:ascii="Bodoni MT" w:hAnsi="Bodoni MT" w:cs="Times New Roman"/>
          <w:color w:val="C00000"/>
          <w:sz w:val="36"/>
          <w:szCs w:val="36"/>
          <w:lang w:val="en-GB"/>
        </w:rPr>
        <w:t>6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These, then, are the spirits of the </w:t>
      </w:r>
      <w:r w:rsidRPr="00E3776C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>An underground space, a space of burial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E3776C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 w:rsidRPr="00192E3B">
        <w:rPr>
          <w:rFonts w:ascii="Bodoni MT" w:hAnsi="Bodoni MT" w:cs="Times New Roman"/>
          <w:color w:val="C00000"/>
          <w:sz w:val="36"/>
          <w:szCs w:val="36"/>
          <w:lang w:val="en-GB"/>
        </w:rPr>
        <w:t>7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The person who speaks from the </w:t>
      </w:r>
      <w:r w:rsidRPr="00E3776C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is the person who mediates between secrets and the public. </w:t>
      </w:r>
      <w:r w:rsidRPr="00E3776C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12</w:t>
      </w:r>
      <w:r w:rsidRPr="00E3776C">
        <w:rPr>
          <w:rFonts w:ascii="Bodoni MT" w:hAnsi="Bodoni MT" w:cs="Times New Roman"/>
          <w:sz w:val="36"/>
          <w:szCs w:val="36"/>
        </w:rPr>
        <w:t xml:space="preserve"> When I emerge above ground, I don’t know where to go. </w:t>
      </w:r>
    </w:p>
    <w:p w14:paraId="6C5B74A3" w14:textId="77777777" w:rsidR="00732993" w:rsidRPr="00FB0E44" w:rsidRDefault="00732993" w:rsidP="00732993">
      <w:pPr>
        <w:contextualSpacing/>
        <w:rPr>
          <w:rFonts w:ascii="Bodoni MT" w:hAnsi="Bodoni MT" w:cs="Times New Roman"/>
          <w:sz w:val="36"/>
          <w:szCs w:val="36"/>
        </w:rPr>
      </w:pPr>
    </w:p>
    <w:p w14:paraId="0B9679D1" w14:textId="77777777" w:rsidR="00732993" w:rsidRPr="00707EE4" w:rsidRDefault="00732993" w:rsidP="00732993">
      <w:pPr>
        <w:contextualSpacing/>
        <w:rPr>
          <w:rFonts w:ascii="Bodoni MT" w:hAnsi="Bodoni MT" w:cs="Times New Roman"/>
          <w:sz w:val="36"/>
          <w:szCs w:val="36"/>
        </w:rPr>
      </w:pPr>
    </w:p>
    <w:p w14:paraId="72EBAD86" w14:textId="77777777" w:rsidR="00732993" w:rsidRPr="00D14DF7" w:rsidRDefault="00732993" w:rsidP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  <w:r w:rsidRPr="00E3776C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13</w:t>
      </w:r>
      <w:r w:rsidRPr="00E3776C">
        <w:rPr>
          <w:rFonts w:ascii="Bodoni MT" w:hAnsi="Bodoni MT" w:cs="Times New Roman"/>
          <w:sz w:val="36"/>
          <w:szCs w:val="36"/>
        </w:rPr>
        <w:t xml:space="preserve"> </w:t>
      </w:r>
      <w:r w:rsidRPr="002F1AB9">
        <w:rPr>
          <w:rFonts w:ascii="Bodoni MT" w:hAnsi="Bodoni MT" w:cs="Times New Roman"/>
          <w:sz w:val="36"/>
          <w:szCs w:val="36"/>
        </w:rPr>
        <w:t>The amber glass doors exude cool air as I approach</w:t>
      </w:r>
      <w:r w:rsidRPr="00E3776C">
        <w:rPr>
          <w:rFonts w:ascii="Bodoni MT" w:hAnsi="Bodoni MT" w:cs="Times New Roman"/>
          <w:sz w:val="36"/>
          <w:szCs w:val="36"/>
        </w:rPr>
        <w:t xml:space="preserve">. </w:t>
      </w:r>
      <w:r w:rsidRPr="00E3776C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>
        <w:rPr>
          <w:rFonts w:ascii="Bodoni MT" w:hAnsi="Bodoni MT" w:cs="Times New Roman"/>
          <w:color w:val="C00000"/>
          <w:sz w:val="36"/>
          <w:szCs w:val="36"/>
          <w:lang w:val="en-GB"/>
        </w:rPr>
        <w:t>8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0A6905">
        <w:rPr>
          <w:rFonts w:ascii="Bodoni MT" w:hAnsi="Bodoni MT" w:cs="Times New Roman"/>
          <w:sz w:val="36"/>
          <w:szCs w:val="36"/>
          <w:lang w:val="en-GB"/>
        </w:rPr>
        <w:t xml:space="preserve">But if many </w:t>
      </w:r>
      <w:r w:rsidRPr="000A6905">
        <w:rPr>
          <w:rFonts w:ascii="Bodoni MT" w:hAnsi="Bodoni MT" w:cs="Times New Roman"/>
          <w:smallCaps/>
          <w:sz w:val="36"/>
          <w:szCs w:val="36"/>
          <w:lang w:val="en-GB"/>
        </w:rPr>
        <w:t>archives</w:t>
      </w:r>
      <w:r w:rsidRPr="000A6905">
        <w:rPr>
          <w:rFonts w:ascii="Bodoni MT" w:hAnsi="Bodoni MT" w:cs="Times New Roman"/>
          <w:sz w:val="36"/>
          <w:szCs w:val="36"/>
          <w:lang w:val="en-GB"/>
        </w:rPr>
        <w:t xml:space="preserve"> are kept deliberately secret, they are there only to be </w:t>
      </w:r>
      <w:r w:rsidRPr="000A6905">
        <w:rPr>
          <w:rFonts w:ascii="Bodoni MT" w:hAnsi="Bodoni MT" w:cs="Times New Roman"/>
          <w:i/>
          <w:iCs/>
          <w:sz w:val="36"/>
          <w:szCs w:val="36"/>
          <w:lang w:val="en-GB"/>
        </w:rPr>
        <w:t>used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>I have always dreamt of a place to put everything: shelves not stacks, and a presiding spirit ordering it all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E3776C">
        <w:rPr>
          <w:rFonts w:ascii="Bodoni MT" w:hAnsi="Bodoni MT" w:cs="Times New Roman"/>
          <w:color w:val="C00000"/>
          <w:sz w:val="36"/>
          <w:szCs w:val="36"/>
          <w:lang w:val="en-GB"/>
        </w:rPr>
        <w:t>4.</w:t>
      </w:r>
      <w:r>
        <w:rPr>
          <w:rFonts w:ascii="Bodoni MT" w:hAnsi="Bodoni MT" w:cs="Times New Roman"/>
          <w:color w:val="C00000"/>
          <w:sz w:val="36"/>
          <w:szCs w:val="36"/>
          <w:lang w:val="en-GB"/>
        </w:rPr>
        <w:t>9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sz w:val="36"/>
          <w:szCs w:val="36"/>
          <w:lang w:val="en-GB"/>
        </w:rPr>
        <w:t>O</w:t>
      </w:r>
      <w:r w:rsidRPr="00F02F5B">
        <w:rPr>
          <w:rFonts w:ascii="Bodoni MT" w:hAnsi="Bodoni MT" w:cs="Times New Roman"/>
          <w:sz w:val="36"/>
          <w:szCs w:val="36"/>
          <w:lang w:val="en-GB"/>
        </w:rPr>
        <w:t xml:space="preserve">ne aspect of the modernity of the archive is that it should ultimately relate to some kind of </w:t>
      </w:r>
      <w:r w:rsidRPr="00F02F5B">
        <w:rPr>
          <w:rFonts w:ascii="Bodoni MT" w:hAnsi="Bodoni MT" w:cs="Times New Roman"/>
          <w:i/>
          <w:iCs/>
          <w:sz w:val="36"/>
          <w:szCs w:val="36"/>
          <w:lang w:val="en-GB"/>
        </w:rPr>
        <w:t>public memory</w:t>
      </w:r>
      <w:r w:rsidRPr="00E3776C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E3776C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14</w:t>
      </w:r>
      <w:r w:rsidRPr="00E3776C">
        <w:rPr>
          <w:rFonts w:ascii="Bodoni MT" w:hAnsi="Bodoni MT" w:cs="Times New Roman"/>
          <w:sz w:val="36"/>
          <w:szCs w:val="36"/>
        </w:rPr>
        <w:t xml:space="preserve"> </w:t>
      </w:r>
      <w:r>
        <w:rPr>
          <w:rFonts w:ascii="Bodoni MT" w:hAnsi="Bodoni MT" w:cs="Times New Roman"/>
          <w:sz w:val="36"/>
          <w:szCs w:val="36"/>
        </w:rPr>
        <w:t>‘</w:t>
      </w:r>
      <w:r w:rsidRPr="00B13C79">
        <w:rPr>
          <w:rFonts w:ascii="Bodoni MT" w:hAnsi="Bodoni MT" w:cs="Times New Roman"/>
          <w:sz w:val="36"/>
          <w:szCs w:val="36"/>
        </w:rPr>
        <w:t>Can I help?</w:t>
      </w:r>
      <w:r>
        <w:rPr>
          <w:rFonts w:ascii="Bodoni MT" w:hAnsi="Bodoni MT" w:cs="Times New Roman"/>
          <w:sz w:val="36"/>
          <w:szCs w:val="36"/>
        </w:rPr>
        <w:t>’</w:t>
      </w:r>
      <w:r w:rsidRPr="00B13C79">
        <w:rPr>
          <w:rFonts w:ascii="Bodoni MT" w:hAnsi="Bodoni MT" w:cs="Times New Roman"/>
          <w:sz w:val="36"/>
          <w:szCs w:val="36"/>
        </w:rPr>
        <w:t xml:space="preserve"> she asks, and sounds </w:t>
      </w:r>
      <w:r>
        <w:rPr>
          <w:rFonts w:ascii="Bodoni MT" w:hAnsi="Bodoni MT" w:cs="Times New Roman"/>
          <w:sz w:val="36"/>
          <w:szCs w:val="36"/>
        </w:rPr>
        <w:t>amused</w:t>
      </w:r>
      <w:r w:rsidRPr="00B13C79">
        <w:rPr>
          <w:rFonts w:ascii="Bodoni MT" w:hAnsi="Bodoni MT" w:cs="Times New Roman"/>
          <w:sz w:val="36"/>
          <w:szCs w:val="36"/>
        </w:rPr>
        <w:t>.</w:t>
      </w:r>
    </w:p>
    <w:p w14:paraId="566CD621" w14:textId="77777777" w:rsidR="00732993" w:rsidRPr="00B13C79" w:rsidRDefault="00732993" w:rsidP="00732993">
      <w:pPr>
        <w:contextualSpacing/>
        <w:rPr>
          <w:rFonts w:ascii="Bodoni MT" w:hAnsi="Bodoni MT" w:cs="Times New Roman"/>
          <w:sz w:val="36"/>
          <w:szCs w:val="36"/>
        </w:rPr>
      </w:pPr>
    </w:p>
    <w:p w14:paraId="4B8B07FE" w14:textId="77777777" w:rsidR="00732993" w:rsidRPr="00D14DF7" w:rsidRDefault="00732993" w:rsidP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  <w:r w:rsidRPr="00D14DF7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15</w:t>
      </w:r>
      <w:r w:rsidRPr="00D14DF7">
        <w:rPr>
          <w:rFonts w:ascii="Bodoni MT" w:hAnsi="Bodoni MT" w:cs="Times New Roman"/>
          <w:sz w:val="36"/>
          <w:szCs w:val="36"/>
        </w:rPr>
        <w:t xml:space="preserve"> Sunshine filter</w:t>
      </w:r>
      <w:r>
        <w:rPr>
          <w:rFonts w:ascii="Bodoni MT" w:hAnsi="Bodoni MT" w:cs="Times New Roman"/>
          <w:sz w:val="36"/>
          <w:szCs w:val="36"/>
        </w:rPr>
        <w:t>s</w:t>
      </w:r>
      <w:r w:rsidRPr="00D14DF7">
        <w:rPr>
          <w:rFonts w:ascii="Bodoni MT" w:hAnsi="Bodoni MT" w:cs="Times New Roman"/>
          <w:sz w:val="36"/>
          <w:szCs w:val="36"/>
        </w:rPr>
        <w:t xml:space="preserve"> through the glass. </w:t>
      </w:r>
      <w:r w:rsidRPr="00D14DF7">
        <w:rPr>
          <w:rFonts w:ascii="Bodoni MT" w:hAnsi="Bodoni MT" w:cs="Times New Roman"/>
          <w:color w:val="C00000"/>
          <w:sz w:val="36"/>
          <w:szCs w:val="36"/>
          <w:lang w:val="en-GB"/>
        </w:rPr>
        <w:t>4.10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 Kings constitute </w:t>
      </w:r>
      <w:r w:rsidRPr="00B35A46">
        <w:rPr>
          <w:rFonts w:ascii="Bodoni MT" w:hAnsi="Bodoni MT" w:cs="Times New Roman"/>
          <w:smallCaps/>
          <w:sz w:val="36"/>
          <w:szCs w:val="36"/>
          <w:lang w:val="en-GB"/>
        </w:rPr>
        <w:t>memory-institutions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.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To come to the field of battle, sword held high, without a foe </w:t>
      </w:r>
      <w:r w:rsidRPr="00D14DF7">
        <w:rPr>
          <w:rFonts w:ascii="Bodoni MT" w:hAnsi="Bodoni MT" w:cs="Times New Roman"/>
          <w:color w:val="C00000"/>
          <w:sz w:val="36"/>
          <w:szCs w:val="36"/>
        </w:rPr>
        <w:t>5.1</w:t>
      </w:r>
      <w:r w:rsidRPr="00D14DF7">
        <w:rPr>
          <w:rFonts w:ascii="Bodoni MT" w:hAnsi="Bodoni MT" w:cs="Times New Roman"/>
          <w:sz w:val="36"/>
          <w:szCs w:val="36"/>
        </w:rPr>
        <w:t xml:space="preserve"> 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The </w:t>
      </w:r>
      <w:r w:rsidRPr="00F979B1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 is, in this case, a death sentence, a tomb, a display of the violated body, an inventory of property, a medical treatise on gonorrhea, a few lines about a whore’s life, an asterisk in the grand narrative of history.</w:t>
      </w:r>
      <w:r>
        <w:rPr>
          <w:rFonts w:ascii="Bodoni MT" w:hAnsi="Bodoni MT" w:cs="Times New Roman"/>
          <w:sz w:val="36"/>
          <w:szCs w:val="36"/>
          <w:lang w:val="en-GB"/>
        </w:rPr>
        <w:t xml:space="preserve"> 1.16 ‘</w:t>
      </w:r>
      <w:r w:rsidRPr="00D14DF7">
        <w:rPr>
          <w:rFonts w:ascii="Bodoni MT" w:hAnsi="Bodoni MT" w:cs="Times New Roman"/>
          <w:sz w:val="36"/>
          <w:szCs w:val="36"/>
        </w:rPr>
        <w:t>Fill out a slip for what you need.</w:t>
      </w:r>
      <w:r>
        <w:rPr>
          <w:rFonts w:ascii="Bodoni MT" w:hAnsi="Bodoni MT" w:cs="Times New Roman"/>
          <w:sz w:val="36"/>
          <w:szCs w:val="36"/>
        </w:rPr>
        <w:t>’</w:t>
      </w:r>
    </w:p>
    <w:p w14:paraId="62CDB58A" w14:textId="77777777" w:rsidR="00732993" w:rsidRPr="00FD696F" w:rsidRDefault="00732993" w:rsidP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</w:p>
    <w:p w14:paraId="318CFF14" w14:textId="029077C1" w:rsidR="00F8010E" w:rsidRDefault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  <w:r w:rsidRPr="00D14DF7">
        <w:rPr>
          <w:rFonts w:ascii="Bodoni MT" w:hAnsi="Bodoni MT" w:cs="Times New Roman"/>
          <w:sz w:val="36"/>
          <w:szCs w:val="36"/>
        </w:rPr>
        <w:t>1.</w:t>
      </w:r>
      <w:r>
        <w:rPr>
          <w:rFonts w:ascii="Bodoni MT" w:hAnsi="Bodoni MT" w:cs="Times New Roman"/>
          <w:sz w:val="36"/>
          <w:szCs w:val="36"/>
        </w:rPr>
        <w:t>17</w:t>
      </w:r>
      <w:r w:rsidRPr="00D14DF7">
        <w:rPr>
          <w:rFonts w:ascii="Bodoni MT" w:hAnsi="Bodoni MT" w:cs="Times New Roman"/>
          <w:sz w:val="36"/>
          <w:szCs w:val="36"/>
        </w:rPr>
        <w:t xml:space="preserve"> </w:t>
      </w:r>
      <w:r w:rsidRPr="00DC01B6">
        <w:rPr>
          <w:rFonts w:ascii="Bodoni MT" w:hAnsi="Bodoni MT" w:cs="Times New Roman"/>
          <w:sz w:val="36"/>
          <w:szCs w:val="36"/>
        </w:rPr>
        <w:t>I steal a glance at the desk beside me.</w:t>
      </w:r>
      <w:r w:rsidRPr="00DA0482">
        <w:rPr>
          <w:rFonts w:ascii="Bodoni MT" w:hAnsi="Bodoni MT" w:cs="Times New Roman"/>
          <w:sz w:val="36"/>
          <w:szCs w:val="36"/>
        </w:rPr>
        <w:t xml:space="preserve"> </w:t>
      </w:r>
      <w:r>
        <w:rPr>
          <w:rFonts w:ascii="Bodoni MT" w:hAnsi="Bodoni MT" w:cs="Times New Roman"/>
          <w:color w:val="C00000"/>
          <w:sz w:val="36"/>
          <w:szCs w:val="36"/>
          <w:lang w:val="en-GB"/>
        </w:rPr>
        <w:t>5.2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DC01B6">
        <w:rPr>
          <w:rFonts w:ascii="Bodoni MT" w:hAnsi="Bodoni MT" w:cs="Times New Roman"/>
          <w:sz w:val="36"/>
          <w:szCs w:val="36"/>
          <w:lang w:val="en-GB"/>
        </w:rPr>
        <w:t>And how does one tell impossible stories</w:t>
      </w:r>
      <w:r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DC01B6">
        <w:rPr>
          <w:rFonts w:ascii="Bodoni MT" w:hAnsi="Bodoni MT" w:cs="Times New Roman"/>
          <w:sz w:val="36"/>
          <w:szCs w:val="36"/>
          <w:lang w:val="en-GB"/>
        </w:rPr>
        <w:t xml:space="preserve">that failed to be recorded in the </w:t>
      </w:r>
      <w:r w:rsidRPr="00DC01B6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 w:rsidRPr="00DC01B6">
        <w:rPr>
          <w:rFonts w:ascii="Bodoni MT" w:hAnsi="Bodoni MT" w:cs="Times New Roman"/>
          <w:sz w:val="36"/>
          <w:szCs w:val="36"/>
          <w:lang w:val="en-GB"/>
        </w:rPr>
        <w:t>?</w:t>
      </w:r>
      <w:r w:rsidRPr="00D14DF7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 w:rsidRPr="00707EE4">
        <w:rPr>
          <w:rFonts w:ascii="Bodoni MT" w:hAnsi="Bodoni MT" w:cs="Times New Roman"/>
          <w:i/>
          <w:iCs/>
          <w:sz w:val="36"/>
          <w:szCs w:val="36"/>
          <w:u w:val="single"/>
          <w:lang w:val="en-GB"/>
        </w:rPr>
        <w:t>uncat.</w:t>
      </w:r>
      <w:r w:rsidRPr="00707EE4"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i/>
          <w:iCs/>
          <w:sz w:val="36"/>
          <w:szCs w:val="36"/>
          <w:lang w:val="en-GB"/>
        </w:rPr>
        <w:t xml:space="preserve">No king to declare a victor, no jeering crowd primed to fling a peach </w:t>
      </w:r>
      <w:r w:rsidRPr="00D14DF7">
        <w:rPr>
          <w:rFonts w:ascii="Bodoni MT" w:hAnsi="Bodoni MT" w:cs="Times New Roman"/>
          <w:color w:val="C00000"/>
          <w:sz w:val="36"/>
          <w:szCs w:val="36"/>
        </w:rPr>
        <w:t>5.</w:t>
      </w:r>
      <w:r>
        <w:rPr>
          <w:rFonts w:ascii="Bodoni MT" w:hAnsi="Bodoni MT" w:cs="Times New Roman"/>
          <w:color w:val="C00000"/>
          <w:sz w:val="36"/>
          <w:szCs w:val="36"/>
        </w:rPr>
        <w:t>3</w:t>
      </w:r>
      <w:r>
        <w:rPr>
          <w:rFonts w:ascii="Bodoni MT" w:hAnsi="Bodoni MT" w:cs="Times New Roman"/>
          <w:sz w:val="36"/>
          <w:szCs w:val="36"/>
        </w:rPr>
        <w:t xml:space="preserve"> </w:t>
      </w:r>
      <w:r w:rsidRPr="00501051">
        <w:rPr>
          <w:rFonts w:ascii="Bodoni MT" w:hAnsi="Bodoni MT" w:cs="Times New Roman"/>
          <w:sz w:val="36"/>
          <w:szCs w:val="36"/>
          <w:lang w:val="en-GB"/>
        </w:rPr>
        <w:t xml:space="preserve">Unfortunately I have not discovered a way of deranging the </w:t>
      </w:r>
      <w:r w:rsidRPr="00DC01B6">
        <w:rPr>
          <w:rFonts w:ascii="Bodoni MT" w:hAnsi="Bodoni MT" w:cs="Times New Roman"/>
          <w:smallCaps/>
          <w:sz w:val="36"/>
          <w:szCs w:val="36"/>
          <w:lang w:val="en-GB"/>
        </w:rPr>
        <w:t>archive</w:t>
      </w:r>
      <w:r>
        <w:rPr>
          <w:rFonts w:ascii="Bodoni MT" w:hAnsi="Bodoni MT" w:cs="Times New Roman"/>
          <w:sz w:val="36"/>
          <w:szCs w:val="36"/>
          <w:lang w:val="en-GB"/>
        </w:rPr>
        <w:t>.</w:t>
      </w:r>
      <w:r w:rsidRPr="00DC01B6">
        <w:rPr>
          <w:rFonts w:ascii="Bodoni MT" w:hAnsi="Bodoni MT" w:cs="Times New Roman"/>
          <w:sz w:val="36"/>
          <w:szCs w:val="36"/>
          <w:lang w:val="en-GB"/>
        </w:rPr>
        <w:t xml:space="preserve"> </w:t>
      </w:r>
      <w:r>
        <w:rPr>
          <w:rFonts w:ascii="Bodoni MT" w:hAnsi="Bodoni MT" w:cs="Times New Roman"/>
          <w:sz w:val="36"/>
          <w:szCs w:val="36"/>
          <w:lang w:val="en-GB"/>
        </w:rPr>
        <w:t xml:space="preserve">1.18 </w:t>
      </w:r>
      <w:r w:rsidRPr="00DC01B6">
        <w:rPr>
          <w:rFonts w:ascii="Bodoni MT" w:hAnsi="Bodoni MT" w:cs="Times New Roman"/>
          <w:sz w:val="36"/>
          <w:szCs w:val="36"/>
        </w:rPr>
        <w:t>I seize a slip and fill it out at random.</w:t>
      </w:r>
    </w:p>
    <w:p w14:paraId="7B4EEBD2" w14:textId="1DB9C6CA" w:rsidR="00732993" w:rsidRDefault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</w:p>
    <w:p w14:paraId="7B0BE25C" w14:textId="47E0A049" w:rsidR="00732993" w:rsidRPr="00732993" w:rsidRDefault="00732993">
      <w:pPr>
        <w:contextualSpacing/>
        <w:rPr>
          <w:rFonts w:ascii="Bodoni MT" w:hAnsi="Bodoni MT" w:cs="Times New Roman"/>
          <w:sz w:val="36"/>
          <w:szCs w:val="36"/>
          <w:lang w:val="en-GB"/>
        </w:rPr>
      </w:pPr>
      <w:r>
        <w:rPr>
          <w:rFonts w:ascii="Bodoni MT" w:hAnsi="Bodoni MT" w:cs="Times New Roman"/>
          <w:sz w:val="36"/>
          <w:szCs w:val="36"/>
          <w:lang w:val="en-GB"/>
        </w:rPr>
        <w:t>[…]</w:t>
      </w:r>
    </w:p>
    <w:sectPr w:rsidR="00732993" w:rsidRPr="00732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3"/>
    <w:rsid w:val="00037800"/>
    <w:rsid w:val="00286BA9"/>
    <w:rsid w:val="002D39EE"/>
    <w:rsid w:val="00572A1E"/>
    <w:rsid w:val="00732993"/>
    <w:rsid w:val="00770749"/>
    <w:rsid w:val="00D42EEC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564A"/>
  <w15:chartTrackingRefBased/>
  <w15:docId w15:val="{67FE8C2F-0566-4E4A-8D19-56C734C8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Sylee Gore</dc:creator>
  <cp:keywords/>
  <dc:description/>
  <cp:lastModifiedBy>Sylee Gore</cp:lastModifiedBy>
  <cp:revision>5</cp:revision>
  <dcterms:created xsi:type="dcterms:W3CDTF">2021-08-24T09:06:00Z</dcterms:created>
  <dcterms:modified xsi:type="dcterms:W3CDTF">2021-08-24T09:15:00Z</dcterms:modified>
</cp:coreProperties>
</file>