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D0ED" w14:textId="11150562" w:rsidR="00770430" w:rsidRPr="00DA6CD5" w:rsidRDefault="00A81CB5" w:rsidP="00BF2041">
      <w:pPr>
        <w:rPr>
          <w:rFonts w:ascii="Calibri" w:hAnsi="Calibri" w:cs="Calibri"/>
          <w:b/>
          <w:bCs/>
          <w:sz w:val="20"/>
          <w:szCs w:val="20"/>
        </w:rPr>
      </w:pPr>
      <w:r w:rsidRPr="00DA6CD5">
        <w:rPr>
          <w:rFonts w:ascii="Calibri" w:hAnsi="Calibri" w:cs="Calibri"/>
          <w:noProof/>
          <w:sz w:val="20"/>
          <w:szCs w:val="20"/>
        </w:rPr>
        <w:drawing>
          <wp:anchor distT="0" distB="0" distL="114300" distR="114300" simplePos="0" relativeHeight="251659264" behindDoc="1" locked="0" layoutInCell="1" allowOverlap="1" wp14:anchorId="278227C1" wp14:editId="28E0E597">
            <wp:simplePos x="0" y="0"/>
            <wp:positionH relativeFrom="column">
              <wp:posOffset>4451350</wp:posOffset>
            </wp:positionH>
            <wp:positionV relativeFrom="paragraph">
              <wp:posOffset>-63500</wp:posOffset>
            </wp:positionV>
            <wp:extent cx="1922780" cy="70839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2780" cy="708393"/>
                    </a:xfrm>
                    <a:prstGeom prst="rect">
                      <a:avLst/>
                    </a:prstGeom>
                    <a:noFill/>
                  </pic:spPr>
                </pic:pic>
              </a:graphicData>
            </a:graphic>
            <wp14:sizeRelH relativeFrom="page">
              <wp14:pctWidth>0</wp14:pctWidth>
            </wp14:sizeRelH>
            <wp14:sizeRelV relativeFrom="page">
              <wp14:pctHeight>0</wp14:pctHeight>
            </wp14:sizeRelV>
          </wp:anchor>
        </w:drawing>
      </w:r>
      <w:r w:rsidRPr="00DA6CD5">
        <w:rPr>
          <w:rFonts w:ascii="Calibri" w:hAnsi="Calibri" w:cs="Calibri"/>
          <w:b/>
          <w:bCs/>
          <w:noProof/>
          <w:sz w:val="20"/>
          <w:szCs w:val="20"/>
        </w:rPr>
        <w:drawing>
          <wp:anchor distT="0" distB="0" distL="114300" distR="114300" simplePos="0" relativeHeight="251658240" behindDoc="1" locked="0" layoutInCell="1" allowOverlap="1" wp14:anchorId="13A01BF5" wp14:editId="01B9BA36">
            <wp:simplePos x="0" y="0"/>
            <wp:positionH relativeFrom="column">
              <wp:posOffset>-31749</wp:posOffset>
            </wp:positionH>
            <wp:positionV relativeFrom="paragraph">
              <wp:posOffset>-63500</wp:posOffset>
            </wp:positionV>
            <wp:extent cx="1358900" cy="681806"/>
            <wp:effectExtent l="0" t="0" r="0" b="4445"/>
            <wp:wrapNone/>
            <wp:docPr id="863905003" name="Picture 1" descr="A close-up of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05003" name="Picture 1" descr="A close-up of a su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960" cy="691871"/>
                    </a:xfrm>
                    <a:prstGeom prst="rect">
                      <a:avLst/>
                    </a:prstGeom>
                  </pic:spPr>
                </pic:pic>
              </a:graphicData>
            </a:graphic>
            <wp14:sizeRelH relativeFrom="page">
              <wp14:pctWidth>0</wp14:pctWidth>
            </wp14:sizeRelH>
            <wp14:sizeRelV relativeFrom="page">
              <wp14:pctHeight>0</wp14:pctHeight>
            </wp14:sizeRelV>
          </wp:anchor>
        </w:drawing>
      </w:r>
    </w:p>
    <w:p w14:paraId="22ED59DF" w14:textId="56D49238" w:rsidR="00F06144" w:rsidRPr="00DA6CD5" w:rsidRDefault="00D477D7" w:rsidP="00BF2041">
      <w:pPr>
        <w:rPr>
          <w:rFonts w:ascii="Calibri" w:hAnsi="Calibri" w:cs="Calibri"/>
          <w:b/>
          <w:bCs/>
          <w:sz w:val="20"/>
          <w:szCs w:val="20"/>
        </w:rPr>
      </w:pPr>
      <w:r w:rsidRPr="00DA6CD5">
        <w:rPr>
          <w:rFonts w:ascii="Calibri" w:hAnsi="Calibri" w:cs="Calibri"/>
          <w:b/>
          <w:bCs/>
          <w:sz w:val="20"/>
          <w:szCs w:val="20"/>
        </w:rPr>
        <w:t xml:space="preserve">                                        </w:t>
      </w:r>
      <w:r w:rsidR="00BF2041" w:rsidRPr="00DA6CD5">
        <w:rPr>
          <w:rFonts w:ascii="Calibri" w:hAnsi="Calibri" w:cs="Calibri"/>
          <w:b/>
          <w:bCs/>
          <w:sz w:val="20"/>
          <w:szCs w:val="20"/>
        </w:rPr>
        <w:tab/>
      </w:r>
      <w:r w:rsidR="00BF2041" w:rsidRPr="00DA6CD5">
        <w:rPr>
          <w:rFonts w:ascii="Calibri" w:hAnsi="Calibri" w:cs="Calibri"/>
          <w:b/>
          <w:bCs/>
          <w:sz w:val="20"/>
          <w:szCs w:val="20"/>
        </w:rPr>
        <w:tab/>
      </w:r>
      <w:r w:rsidRPr="00DA6CD5">
        <w:rPr>
          <w:rFonts w:ascii="Calibri" w:hAnsi="Calibri" w:cs="Calibri"/>
          <w:b/>
          <w:bCs/>
          <w:sz w:val="20"/>
          <w:szCs w:val="20"/>
        </w:rPr>
        <w:t xml:space="preserve">     </w:t>
      </w:r>
    </w:p>
    <w:p w14:paraId="5109F33F" w14:textId="77777777" w:rsidR="00770430" w:rsidRPr="00DA6CD5" w:rsidRDefault="00770430" w:rsidP="00F06144">
      <w:pPr>
        <w:rPr>
          <w:rFonts w:ascii="Calibri" w:hAnsi="Calibri" w:cs="Calibri"/>
          <w:b/>
          <w:bCs/>
          <w:sz w:val="20"/>
          <w:szCs w:val="20"/>
        </w:rPr>
      </w:pPr>
    </w:p>
    <w:p w14:paraId="154ED87D" w14:textId="77777777" w:rsidR="002456D8" w:rsidRPr="00DA6CD5" w:rsidRDefault="002456D8" w:rsidP="00F06144">
      <w:pPr>
        <w:rPr>
          <w:rFonts w:ascii="Calibri" w:hAnsi="Calibri" w:cs="Calibri"/>
          <w:b/>
          <w:bCs/>
          <w:sz w:val="20"/>
          <w:szCs w:val="20"/>
        </w:rPr>
      </w:pPr>
    </w:p>
    <w:p w14:paraId="26141A40" w14:textId="0AB807A5" w:rsidR="00F244BD" w:rsidRPr="00DA6CD5" w:rsidRDefault="00F244BD" w:rsidP="00F244BD">
      <w:pPr>
        <w:jc w:val="center"/>
        <w:rPr>
          <w:rFonts w:ascii="Calibri" w:hAnsi="Calibri" w:cs="Calibri"/>
          <w:b/>
          <w:bCs/>
          <w:color w:val="4472C4" w:themeColor="accent1"/>
          <w:sz w:val="28"/>
          <w:szCs w:val="28"/>
        </w:rPr>
      </w:pPr>
      <w:r w:rsidRPr="00DA6CD5">
        <w:rPr>
          <w:rFonts w:ascii="Calibri" w:hAnsi="Calibri" w:cs="Calibri"/>
          <w:b/>
          <w:bCs/>
          <w:color w:val="4472C4" w:themeColor="accent1"/>
          <w:sz w:val="28"/>
          <w:szCs w:val="28"/>
        </w:rPr>
        <w:t>TORCH Environmental Humanities Research Hub</w:t>
      </w:r>
    </w:p>
    <w:p w14:paraId="19250F7C" w14:textId="44068E05" w:rsidR="002456D8" w:rsidRPr="00DA6CD5" w:rsidRDefault="00797723" w:rsidP="00883A8B">
      <w:pPr>
        <w:jc w:val="center"/>
        <w:rPr>
          <w:rFonts w:ascii="Calibri" w:hAnsi="Calibri" w:cs="Calibri"/>
          <w:b/>
          <w:bCs/>
          <w:color w:val="4472C4" w:themeColor="accent1"/>
          <w:sz w:val="28"/>
          <w:szCs w:val="28"/>
        </w:rPr>
      </w:pPr>
      <w:r w:rsidRPr="00DA6CD5">
        <w:rPr>
          <w:rFonts w:ascii="Calibri" w:hAnsi="Calibri" w:cs="Calibri"/>
          <w:b/>
          <w:bCs/>
          <w:color w:val="4472C4" w:themeColor="accent1"/>
          <w:sz w:val="28"/>
          <w:szCs w:val="28"/>
        </w:rPr>
        <w:t>Trinity</w:t>
      </w:r>
      <w:r w:rsidR="007A3839" w:rsidRPr="00DA6CD5">
        <w:rPr>
          <w:rFonts w:ascii="Calibri" w:hAnsi="Calibri" w:cs="Calibri"/>
          <w:b/>
          <w:bCs/>
          <w:color w:val="4472C4" w:themeColor="accent1"/>
          <w:sz w:val="28"/>
          <w:szCs w:val="28"/>
        </w:rPr>
        <w:t xml:space="preserve"> </w:t>
      </w:r>
      <w:r w:rsidR="00D477D7" w:rsidRPr="00DA6CD5">
        <w:rPr>
          <w:rFonts w:ascii="Calibri" w:hAnsi="Calibri" w:cs="Calibri"/>
          <w:b/>
          <w:bCs/>
          <w:color w:val="4472C4" w:themeColor="accent1"/>
          <w:sz w:val="28"/>
          <w:szCs w:val="28"/>
        </w:rPr>
        <w:t>Term 202</w:t>
      </w:r>
      <w:r w:rsidR="00715413" w:rsidRPr="00DA6CD5">
        <w:rPr>
          <w:rFonts w:ascii="Calibri" w:hAnsi="Calibri" w:cs="Calibri"/>
          <w:b/>
          <w:bCs/>
          <w:color w:val="4472C4" w:themeColor="accent1"/>
          <w:sz w:val="28"/>
          <w:szCs w:val="28"/>
        </w:rPr>
        <w:t>6</w:t>
      </w:r>
      <w:r w:rsidR="00D477D7" w:rsidRPr="00DA6CD5">
        <w:rPr>
          <w:rFonts w:ascii="Calibri" w:hAnsi="Calibri" w:cs="Calibri"/>
          <w:b/>
          <w:bCs/>
          <w:color w:val="4472C4" w:themeColor="accent1"/>
          <w:sz w:val="28"/>
          <w:szCs w:val="28"/>
        </w:rPr>
        <w:t xml:space="preserve"> Calendar</w:t>
      </w:r>
    </w:p>
    <w:p w14:paraId="7C2A4521" w14:textId="77777777" w:rsidR="005547D5" w:rsidRPr="00DA6CD5" w:rsidRDefault="005547D5" w:rsidP="00E46DC7">
      <w:pPr>
        <w:jc w:val="both"/>
        <w:rPr>
          <w:rFonts w:ascii="Calibri" w:hAnsi="Calibri" w:cs="Calibri"/>
          <w:b/>
          <w:bCs/>
        </w:rPr>
      </w:pPr>
    </w:p>
    <w:p w14:paraId="225CE1B3" w14:textId="3064D84B" w:rsidR="0057590F" w:rsidRPr="00896C7A" w:rsidRDefault="00FF694C" w:rsidP="00E46DC7">
      <w:pPr>
        <w:jc w:val="both"/>
        <w:rPr>
          <w:rFonts w:ascii="Calibri" w:hAnsi="Calibri" w:cs="Calibri"/>
          <w:b/>
          <w:bCs/>
          <w:smallCaps/>
          <w:sz w:val="22"/>
          <w:szCs w:val="22"/>
        </w:rPr>
      </w:pPr>
      <w:r w:rsidRPr="00896C7A">
        <w:rPr>
          <w:rFonts w:ascii="Calibri" w:hAnsi="Calibri" w:cs="Calibri"/>
          <w:b/>
          <w:bCs/>
          <w:sz w:val="22"/>
          <w:szCs w:val="22"/>
        </w:rPr>
        <w:t>W</w:t>
      </w:r>
      <w:r w:rsidR="00715413" w:rsidRPr="00896C7A">
        <w:rPr>
          <w:rFonts w:ascii="Calibri" w:hAnsi="Calibri" w:cs="Calibri"/>
          <w:b/>
          <w:bCs/>
          <w:sz w:val="22"/>
          <w:szCs w:val="22"/>
        </w:rPr>
        <w:t>1</w:t>
      </w:r>
      <w:r w:rsidRPr="00896C7A">
        <w:rPr>
          <w:rFonts w:ascii="Calibri" w:hAnsi="Calibri" w:cs="Calibri"/>
          <w:b/>
          <w:bCs/>
          <w:sz w:val="22"/>
          <w:szCs w:val="22"/>
        </w:rPr>
        <w:t xml:space="preserve"> </w:t>
      </w:r>
      <w:r w:rsidR="001C69A2" w:rsidRPr="00896C7A">
        <w:rPr>
          <w:rFonts w:ascii="Calibri" w:hAnsi="Calibri" w:cs="Calibri"/>
          <w:b/>
          <w:bCs/>
          <w:sz w:val="22"/>
          <w:szCs w:val="22"/>
        </w:rPr>
        <w:tab/>
      </w:r>
      <w:r w:rsidR="009712DE" w:rsidRPr="00BE61DB">
        <w:rPr>
          <w:rFonts w:ascii="Calibri" w:hAnsi="Calibri" w:cs="Calibri"/>
          <w:b/>
          <w:bCs/>
          <w:caps/>
          <w:sz w:val="22"/>
          <w:szCs w:val="22"/>
        </w:rPr>
        <w:t>Talk</w:t>
      </w:r>
      <w:r w:rsidR="00422963" w:rsidRPr="00BE61DB">
        <w:rPr>
          <w:rFonts w:ascii="Calibri" w:hAnsi="Calibri" w:cs="Calibri"/>
          <w:b/>
          <w:bCs/>
          <w:caps/>
          <w:sz w:val="22"/>
          <w:szCs w:val="22"/>
        </w:rPr>
        <w:t xml:space="preserve">: </w:t>
      </w:r>
      <w:r w:rsidR="00797723" w:rsidRPr="00BE61DB">
        <w:rPr>
          <w:rFonts w:ascii="Calibri" w:hAnsi="Calibri" w:cs="Calibri"/>
          <w:b/>
          <w:bCs/>
          <w:caps/>
          <w:sz w:val="22"/>
          <w:szCs w:val="22"/>
        </w:rPr>
        <w:t>Julie Livingston</w:t>
      </w:r>
    </w:p>
    <w:p w14:paraId="0F970A27" w14:textId="641B658B" w:rsidR="009A3FED" w:rsidRPr="00896C7A" w:rsidRDefault="00797723" w:rsidP="00E46DC7">
      <w:pPr>
        <w:ind w:left="720"/>
        <w:jc w:val="both"/>
        <w:rPr>
          <w:rFonts w:ascii="Calibri" w:hAnsi="Calibri" w:cs="Calibri"/>
          <w:i/>
          <w:iCs/>
          <w:sz w:val="22"/>
          <w:szCs w:val="22"/>
        </w:rPr>
      </w:pPr>
      <w:r w:rsidRPr="00896C7A">
        <w:rPr>
          <w:rFonts w:ascii="Calibri" w:hAnsi="Calibri" w:cs="Calibri"/>
          <w:i/>
          <w:iCs/>
          <w:sz w:val="22"/>
          <w:szCs w:val="22"/>
        </w:rPr>
        <w:t>Thursday</w:t>
      </w:r>
      <w:r w:rsidR="00BE61DB">
        <w:rPr>
          <w:rFonts w:ascii="Calibri" w:hAnsi="Calibri" w:cs="Calibri"/>
          <w:i/>
          <w:iCs/>
          <w:sz w:val="22"/>
          <w:szCs w:val="22"/>
        </w:rPr>
        <w:t xml:space="preserve"> 30</w:t>
      </w:r>
      <w:r w:rsidR="002B74A8" w:rsidRPr="00896C7A">
        <w:rPr>
          <w:rFonts w:ascii="Calibri" w:hAnsi="Calibri" w:cs="Calibri"/>
          <w:i/>
          <w:iCs/>
          <w:sz w:val="22"/>
          <w:szCs w:val="22"/>
        </w:rPr>
        <w:t xml:space="preserve"> </w:t>
      </w:r>
      <w:r w:rsidRPr="00896C7A">
        <w:rPr>
          <w:rFonts w:ascii="Calibri" w:hAnsi="Calibri" w:cs="Calibri"/>
          <w:i/>
          <w:iCs/>
          <w:sz w:val="22"/>
          <w:szCs w:val="22"/>
        </w:rPr>
        <w:t>April</w:t>
      </w:r>
      <w:r w:rsidR="00A3301D" w:rsidRPr="00896C7A">
        <w:rPr>
          <w:rFonts w:ascii="Calibri" w:hAnsi="Calibri" w:cs="Calibri"/>
          <w:i/>
          <w:iCs/>
          <w:sz w:val="22"/>
          <w:szCs w:val="22"/>
        </w:rPr>
        <w:t>, 12:00-</w:t>
      </w:r>
      <w:r w:rsidR="001F3A44" w:rsidRPr="00896C7A">
        <w:rPr>
          <w:rFonts w:ascii="Calibri" w:hAnsi="Calibri" w:cs="Calibri"/>
          <w:i/>
          <w:iCs/>
          <w:sz w:val="22"/>
          <w:szCs w:val="22"/>
        </w:rPr>
        <w:t>1:30</w:t>
      </w:r>
      <w:r w:rsidR="00A3301D" w:rsidRPr="00896C7A">
        <w:rPr>
          <w:rFonts w:ascii="Calibri" w:hAnsi="Calibri" w:cs="Calibri"/>
          <w:i/>
          <w:iCs/>
          <w:sz w:val="22"/>
          <w:szCs w:val="22"/>
        </w:rPr>
        <w:t>pm</w:t>
      </w:r>
      <w:r w:rsidR="00014D59" w:rsidRPr="00896C7A">
        <w:rPr>
          <w:rFonts w:ascii="Calibri" w:hAnsi="Calibri" w:cs="Calibri"/>
          <w:i/>
          <w:iCs/>
          <w:sz w:val="22"/>
          <w:szCs w:val="22"/>
        </w:rPr>
        <w:t>,</w:t>
      </w:r>
      <w:r w:rsidR="00A3301D" w:rsidRPr="00896C7A">
        <w:rPr>
          <w:rFonts w:ascii="Calibri" w:hAnsi="Calibri" w:cs="Calibri"/>
          <w:i/>
          <w:iCs/>
          <w:sz w:val="22"/>
          <w:szCs w:val="22"/>
        </w:rPr>
        <w:t xml:space="preserve"> </w:t>
      </w:r>
      <w:r w:rsidR="00BE61DB">
        <w:rPr>
          <w:rFonts w:ascii="Calibri" w:hAnsi="Calibri" w:cs="Calibri"/>
          <w:i/>
          <w:iCs/>
          <w:sz w:val="22"/>
          <w:szCs w:val="22"/>
        </w:rPr>
        <w:t xml:space="preserve">Seminar Room </w:t>
      </w:r>
      <w:r w:rsidR="00BE61DB" w:rsidRPr="00896C7A">
        <w:rPr>
          <w:rFonts w:ascii="Calibri" w:hAnsi="Calibri" w:cs="Calibri"/>
          <w:i/>
          <w:iCs/>
          <w:sz w:val="22"/>
          <w:szCs w:val="22"/>
        </w:rPr>
        <w:t>00.056</w:t>
      </w:r>
      <w:r w:rsidR="00BE61DB">
        <w:rPr>
          <w:rFonts w:ascii="Calibri" w:hAnsi="Calibri" w:cs="Calibri"/>
          <w:i/>
          <w:iCs/>
          <w:sz w:val="22"/>
          <w:szCs w:val="22"/>
        </w:rPr>
        <w:t xml:space="preserve"> </w:t>
      </w:r>
      <w:r w:rsidR="003C3A0B" w:rsidRPr="00896C7A">
        <w:rPr>
          <w:rFonts w:ascii="Calibri" w:hAnsi="Calibri" w:cs="Calibri"/>
          <w:i/>
          <w:iCs/>
          <w:sz w:val="22"/>
          <w:szCs w:val="22"/>
        </w:rPr>
        <w:t>Schwarzman Centre</w:t>
      </w:r>
    </w:p>
    <w:p w14:paraId="75F0D4DE" w14:textId="77777777" w:rsidR="00797723" w:rsidRPr="00896C7A" w:rsidRDefault="00797723" w:rsidP="00797723">
      <w:pPr>
        <w:ind w:left="720"/>
        <w:jc w:val="both"/>
        <w:rPr>
          <w:rFonts w:ascii="Calibri" w:hAnsi="Calibri" w:cs="Calibri"/>
          <w:b/>
          <w:bCs/>
          <w:sz w:val="22"/>
          <w:szCs w:val="22"/>
        </w:rPr>
      </w:pPr>
      <w:r w:rsidRPr="00896C7A">
        <w:rPr>
          <w:rFonts w:ascii="Calibri" w:hAnsi="Calibri" w:cs="Calibri"/>
          <w:b/>
          <w:bCs/>
          <w:sz w:val="22"/>
          <w:szCs w:val="22"/>
        </w:rPr>
        <w:t>Suicide, Climate, and the Loss of Home</w:t>
      </w:r>
    </w:p>
    <w:p w14:paraId="752238AE" w14:textId="47E3B7BF" w:rsidR="00852DF4" w:rsidRPr="00896C7A" w:rsidRDefault="009712DE" w:rsidP="00422963">
      <w:pPr>
        <w:ind w:left="720"/>
        <w:jc w:val="both"/>
        <w:rPr>
          <w:rFonts w:ascii="Calibri" w:hAnsi="Calibri" w:cs="Calibri"/>
          <w:sz w:val="22"/>
          <w:szCs w:val="22"/>
        </w:rPr>
      </w:pPr>
      <w:r w:rsidRPr="00896C7A">
        <w:rPr>
          <w:rFonts w:ascii="Calibri" w:hAnsi="Calibri" w:cs="Calibri"/>
          <w:sz w:val="22"/>
          <w:szCs w:val="22"/>
        </w:rPr>
        <w:t>This talk</w:t>
      </w:r>
      <w:r w:rsidR="00164DBE" w:rsidRPr="00896C7A">
        <w:rPr>
          <w:rFonts w:ascii="Calibri" w:hAnsi="Calibri" w:cs="Calibri"/>
          <w:sz w:val="22"/>
          <w:szCs w:val="22"/>
        </w:rPr>
        <w:t xml:space="preserve"> </w:t>
      </w:r>
      <w:r w:rsidR="00797723" w:rsidRPr="00896C7A">
        <w:rPr>
          <w:rFonts w:ascii="Calibri" w:hAnsi="Calibri" w:cs="Calibri"/>
          <w:sz w:val="22"/>
          <w:szCs w:val="22"/>
        </w:rPr>
        <w:t>considers political feelings about climate change</w:t>
      </w:r>
      <w:r w:rsidR="00DA6CD5" w:rsidRPr="00896C7A">
        <w:rPr>
          <w:rFonts w:ascii="Calibri" w:hAnsi="Calibri" w:cs="Calibri"/>
          <w:sz w:val="22"/>
          <w:szCs w:val="22"/>
        </w:rPr>
        <w:t xml:space="preserve"> and </w:t>
      </w:r>
      <w:r w:rsidR="00164DBE" w:rsidRPr="00896C7A">
        <w:rPr>
          <w:rFonts w:ascii="Calibri" w:hAnsi="Calibri" w:cs="Calibri"/>
          <w:sz w:val="22"/>
          <w:szCs w:val="22"/>
        </w:rPr>
        <w:t>examines</w:t>
      </w:r>
      <w:r w:rsidR="00797723" w:rsidRPr="00896C7A">
        <w:rPr>
          <w:rFonts w:ascii="Calibri" w:hAnsi="Calibri" w:cs="Calibri"/>
          <w:sz w:val="22"/>
          <w:szCs w:val="22"/>
        </w:rPr>
        <w:t xml:space="preserve"> the problem of suicide as it correlates to environmental conditions</w:t>
      </w:r>
      <w:r w:rsidR="00DA6CD5" w:rsidRPr="00896C7A">
        <w:rPr>
          <w:rFonts w:ascii="Calibri" w:hAnsi="Calibri" w:cs="Calibri"/>
          <w:sz w:val="22"/>
          <w:szCs w:val="22"/>
        </w:rPr>
        <w:t>.</w:t>
      </w:r>
      <w:r w:rsidR="00797723" w:rsidRPr="00896C7A">
        <w:rPr>
          <w:rFonts w:ascii="Calibri" w:hAnsi="Calibri" w:cs="Calibri"/>
          <w:sz w:val="22"/>
          <w:szCs w:val="22"/>
        </w:rPr>
        <w:t> </w:t>
      </w:r>
      <w:r w:rsidRPr="00896C7A">
        <w:rPr>
          <w:rFonts w:ascii="Calibri" w:hAnsi="Calibri" w:cs="Calibri"/>
          <w:sz w:val="22"/>
          <w:szCs w:val="22"/>
        </w:rPr>
        <w:t>Julie Livingston is Professor of Social and Cultural Analysis at New York University.</w:t>
      </w:r>
      <w:r w:rsidR="00896C7A" w:rsidRPr="00896C7A">
        <w:rPr>
          <w:rFonts w:ascii="Open Sans" w:hAnsi="Open Sans" w:cs="Open Sans"/>
          <w:color w:val="444444"/>
          <w:sz w:val="22"/>
          <w:szCs w:val="22"/>
          <w:shd w:val="clear" w:color="auto" w:fill="FFFFFF"/>
        </w:rPr>
        <w:t xml:space="preserve"> </w:t>
      </w:r>
    </w:p>
    <w:p w14:paraId="7B142E77" w14:textId="77777777" w:rsidR="005547D5" w:rsidRPr="00896C7A" w:rsidRDefault="005547D5" w:rsidP="00164DBE">
      <w:pPr>
        <w:jc w:val="both"/>
        <w:rPr>
          <w:rFonts w:ascii="Calibri" w:hAnsi="Calibri" w:cs="Calibri"/>
          <w:b/>
          <w:bCs/>
          <w:sz w:val="22"/>
          <w:szCs w:val="22"/>
        </w:rPr>
      </w:pPr>
    </w:p>
    <w:p w14:paraId="572CC3B1" w14:textId="4642D7F4" w:rsidR="009B2D1F" w:rsidRPr="00896C7A" w:rsidRDefault="0043632D" w:rsidP="00E46DC7">
      <w:pPr>
        <w:jc w:val="both"/>
        <w:rPr>
          <w:rFonts w:ascii="Calibri" w:hAnsi="Calibri" w:cs="Calibri"/>
          <w:b/>
          <w:bCs/>
          <w:sz w:val="22"/>
          <w:szCs w:val="22"/>
          <w:lang w:val="en-US"/>
        </w:rPr>
      </w:pPr>
      <w:r w:rsidRPr="00896C7A">
        <w:rPr>
          <w:rFonts w:ascii="Calibri" w:hAnsi="Calibri" w:cs="Calibri"/>
          <w:b/>
          <w:bCs/>
          <w:sz w:val="22"/>
          <w:szCs w:val="22"/>
        </w:rPr>
        <w:t>W</w:t>
      </w:r>
      <w:r w:rsidR="00A07140" w:rsidRPr="00896C7A">
        <w:rPr>
          <w:rFonts w:ascii="Calibri" w:hAnsi="Calibri" w:cs="Calibri"/>
          <w:b/>
          <w:bCs/>
          <w:sz w:val="22"/>
          <w:szCs w:val="22"/>
        </w:rPr>
        <w:t>2</w:t>
      </w:r>
      <w:r w:rsidR="001C69A2" w:rsidRPr="00896C7A">
        <w:rPr>
          <w:rFonts w:ascii="Calibri" w:hAnsi="Calibri" w:cs="Calibri"/>
          <w:b/>
          <w:bCs/>
          <w:sz w:val="22"/>
          <w:szCs w:val="22"/>
        </w:rPr>
        <w:tab/>
      </w:r>
      <w:r w:rsidR="009712DE" w:rsidRPr="00BE61DB">
        <w:rPr>
          <w:rFonts w:ascii="Calibri" w:hAnsi="Calibri" w:cs="Calibri"/>
          <w:b/>
          <w:bCs/>
          <w:caps/>
          <w:sz w:val="22"/>
          <w:szCs w:val="22"/>
        </w:rPr>
        <w:t>Talk</w:t>
      </w:r>
      <w:r w:rsidR="00422963" w:rsidRPr="00BE61DB">
        <w:rPr>
          <w:rFonts w:ascii="Calibri" w:hAnsi="Calibri" w:cs="Calibri"/>
          <w:b/>
          <w:bCs/>
          <w:caps/>
          <w:sz w:val="22"/>
          <w:szCs w:val="22"/>
        </w:rPr>
        <w:t xml:space="preserve">: </w:t>
      </w:r>
      <w:r w:rsidR="00797723" w:rsidRPr="00BE61DB">
        <w:rPr>
          <w:rFonts w:ascii="Calibri" w:hAnsi="Calibri" w:cs="Calibri"/>
          <w:b/>
          <w:bCs/>
          <w:caps/>
          <w:sz w:val="22"/>
          <w:szCs w:val="22"/>
          <w:lang w:val="en-IE"/>
        </w:rPr>
        <w:t>Dominic Pettman</w:t>
      </w:r>
    </w:p>
    <w:p w14:paraId="0A2725F4" w14:textId="1A491BD7" w:rsidR="00B6632A" w:rsidRPr="00896C7A" w:rsidRDefault="009E3902" w:rsidP="00E46DC7">
      <w:pPr>
        <w:ind w:firstLine="709"/>
        <w:jc w:val="both"/>
        <w:rPr>
          <w:rFonts w:ascii="Calibri" w:hAnsi="Calibri" w:cs="Calibri"/>
          <w:i/>
          <w:iCs/>
          <w:sz w:val="22"/>
          <w:szCs w:val="22"/>
        </w:rPr>
      </w:pPr>
      <w:r w:rsidRPr="00896C7A">
        <w:rPr>
          <w:rFonts w:ascii="Calibri" w:hAnsi="Calibri" w:cs="Calibri"/>
          <w:i/>
          <w:iCs/>
          <w:sz w:val="22"/>
          <w:szCs w:val="22"/>
        </w:rPr>
        <w:t>Thursday</w:t>
      </w:r>
      <w:r w:rsidR="00BE61DB">
        <w:rPr>
          <w:rFonts w:ascii="Calibri" w:hAnsi="Calibri" w:cs="Calibri"/>
          <w:i/>
          <w:iCs/>
          <w:sz w:val="22"/>
          <w:szCs w:val="22"/>
        </w:rPr>
        <w:t xml:space="preserve"> 7</w:t>
      </w:r>
      <w:r w:rsidR="00797723" w:rsidRPr="00896C7A">
        <w:rPr>
          <w:rFonts w:ascii="Calibri" w:hAnsi="Calibri" w:cs="Calibri"/>
          <w:i/>
          <w:iCs/>
          <w:sz w:val="22"/>
          <w:szCs w:val="22"/>
        </w:rPr>
        <w:t xml:space="preserve"> May</w:t>
      </w:r>
      <w:r w:rsidRPr="00896C7A">
        <w:rPr>
          <w:rFonts w:ascii="Calibri" w:hAnsi="Calibri" w:cs="Calibri"/>
          <w:i/>
          <w:iCs/>
          <w:sz w:val="22"/>
          <w:szCs w:val="22"/>
        </w:rPr>
        <w:t>, 12:00-1:30pm</w:t>
      </w:r>
      <w:r w:rsidR="00BE61DB">
        <w:rPr>
          <w:rFonts w:ascii="Calibri" w:hAnsi="Calibri" w:cs="Calibri"/>
          <w:i/>
          <w:iCs/>
          <w:sz w:val="22"/>
          <w:szCs w:val="22"/>
        </w:rPr>
        <w:t xml:space="preserve">, </w:t>
      </w:r>
      <w:r w:rsidR="00BE61DB">
        <w:rPr>
          <w:rFonts w:ascii="Calibri" w:hAnsi="Calibri" w:cs="Calibri"/>
          <w:i/>
          <w:iCs/>
          <w:sz w:val="22"/>
          <w:szCs w:val="22"/>
        </w:rPr>
        <w:t>Seminar Room</w:t>
      </w:r>
      <w:r w:rsidR="00BE61DB">
        <w:rPr>
          <w:rFonts w:ascii="Calibri" w:hAnsi="Calibri" w:cs="Calibri"/>
          <w:i/>
          <w:iCs/>
          <w:sz w:val="22"/>
          <w:szCs w:val="22"/>
        </w:rPr>
        <w:t xml:space="preserve"> </w:t>
      </w:r>
      <w:r w:rsidR="00BE61DB" w:rsidRPr="00896C7A">
        <w:rPr>
          <w:rFonts w:ascii="Calibri" w:hAnsi="Calibri" w:cs="Calibri"/>
          <w:i/>
          <w:iCs/>
          <w:sz w:val="22"/>
          <w:szCs w:val="22"/>
        </w:rPr>
        <w:t>00.063</w:t>
      </w:r>
      <w:r w:rsidR="00BE61DB">
        <w:rPr>
          <w:rFonts w:ascii="Calibri" w:hAnsi="Calibri" w:cs="Calibri"/>
          <w:i/>
          <w:iCs/>
          <w:sz w:val="22"/>
          <w:szCs w:val="22"/>
        </w:rPr>
        <w:t xml:space="preserve"> </w:t>
      </w:r>
      <w:r w:rsidR="00965490" w:rsidRPr="00896C7A">
        <w:rPr>
          <w:rFonts w:ascii="Calibri" w:hAnsi="Calibri" w:cs="Calibri"/>
          <w:i/>
          <w:iCs/>
          <w:sz w:val="22"/>
          <w:szCs w:val="22"/>
        </w:rPr>
        <w:t xml:space="preserve">Schwarzman </w:t>
      </w:r>
      <w:r w:rsidR="00B30A5D" w:rsidRPr="00896C7A">
        <w:rPr>
          <w:rFonts w:ascii="Calibri" w:hAnsi="Calibri" w:cs="Calibri"/>
          <w:i/>
          <w:iCs/>
          <w:sz w:val="22"/>
          <w:szCs w:val="22"/>
        </w:rPr>
        <w:t>C</w:t>
      </w:r>
      <w:r w:rsidR="00965490" w:rsidRPr="00896C7A">
        <w:rPr>
          <w:rFonts w:ascii="Calibri" w:hAnsi="Calibri" w:cs="Calibri"/>
          <w:i/>
          <w:iCs/>
          <w:sz w:val="22"/>
          <w:szCs w:val="22"/>
        </w:rPr>
        <w:t>entr</w:t>
      </w:r>
      <w:r w:rsidR="00170C9E" w:rsidRPr="00896C7A">
        <w:rPr>
          <w:rFonts w:ascii="Calibri" w:hAnsi="Calibri" w:cs="Calibri"/>
          <w:i/>
          <w:iCs/>
          <w:sz w:val="22"/>
          <w:szCs w:val="22"/>
        </w:rPr>
        <w:t>e</w:t>
      </w:r>
    </w:p>
    <w:p w14:paraId="27304EA4" w14:textId="50279856" w:rsidR="00164DBE" w:rsidRPr="00896C7A" w:rsidRDefault="00164DBE" w:rsidP="00164DBE">
      <w:pPr>
        <w:ind w:left="709"/>
        <w:jc w:val="both"/>
        <w:rPr>
          <w:rFonts w:ascii="Calibri" w:hAnsi="Calibri" w:cs="Calibri"/>
          <w:b/>
          <w:bCs/>
          <w:sz w:val="22"/>
          <w:szCs w:val="22"/>
        </w:rPr>
      </w:pPr>
      <w:r w:rsidRPr="00896C7A">
        <w:rPr>
          <w:rFonts w:ascii="Calibri" w:hAnsi="Calibri" w:cs="Calibri"/>
          <w:b/>
          <w:bCs/>
          <w:sz w:val="22"/>
          <w:szCs w:val="22"/>
        </w:rPr>
        <w:t>Vox Mundi: Straining to Make Sense of the Ecological Voice</w:t>
      </w:r>
    </w:p>
    <w:p w14:paraId="39F6F295" w14:textId="47F0CA06" w:rsidR="00F31E99" w:rsidRPr="00896C7A" w:rsidRDefault="00797723" w:rsidP="00896C7A">
      <w:pPr>
        <w:ind w:left="709"/>
        <w:jc w:val="both"/>
        <w:rPr>
          <w:rFonts w:ascii="Calibri" w:hAnsi="Calibri" w:cs="Calibri"/>
          <w:sz w:val="22"/>
          <w:szCs w:val="22"/>
        </w:rPr>
      </w:pPr>
      <w:r w:rsidRPr="00896C7A">
        <w:rPr>
          <w:rFonts w:ascii="Calibri" w:hAnsi="Calibri" w:cs="Calibri"/>
          <w:sz w:val="22"/>
          <w:szCs w:val="22"/>
        </w:rPr>
        <w:t>This talk explores how scientists, artists, academics, activists, and other kindred spirits, are attempting to “tune in” to the wavelength of the planet. Professor Dominic Pettman is Professor of Media and New Humanities at The New School</w:t>
      </w:r>
      <w:r w:rsidR="00EA42EE" w:rsidRPr="00896C7A">
        <w:rPr>
          <w:rFonts w:ascii="Calibri" w:hAnsi="Calibri" w:cs="Calibri"/>
          <w:sz w:val="22"/>
          <w:szCs w:val="22"/>
        </w:rPr>
        <w:t xml:space="preserve"> in New York City. </w:t>
      </w:r>
      <w:r w:rsidR="00896C7A" w:rsidRPr="00896C7A">
        <w:rPr>
          <w:rFonts w:ascii="Calibri" w:hAnsi="Calibri" w:cs="Calibri"/>
          <w:sz w:val="22"/>
          <w:szCs w:val="22"/>
        </w:rPr>
        <w:t>The chapter will be discussed by Professor</w:t>
      </w:r>
      <w:r w:rsidR="00E95938">
        <w:rPr>
          <w:rFonts w:ascii="Calibri" w:hAnsi="Calibri" w:cs="Calibri"/>
          <w:sz w:val="22"/>
          <w:szCs w:val="22"/>
        </w:rPr>
        <w:t xml:space="preserve"> </w:t>
      </w:r>
      <w:r w:rsidR="00896C7A" w:rsidRPr="00896C7A">
        <w:rPr>
          <w:rFonts w:ascii="Calibri" w:hAnsi="Calibri" w:cs="Calibri"/>
          <w:sz w:val="22"/>
          <w:szCs w:val="22"/>
        </w:rPr>
        <w:t>Naomi Waltham-Smith</w:t>
      </w:r>
      <w:r w:rsidR="00E95938">
        <w:rPr>
          <w:rFonts w:ascii="Calibri" w:hAnsi="Calibri" w:cs="Calibri"/>
          <w:sz w:val="22"/>
          <w:szCs w:val="22"/>
        </w:rPr>
        <w:t xml:space="preserve">, Professor of </w:t>
      </w:r>
      <w:r w:rsidR="00896C7A" w:rsidRPr="00896C7A">
        <w:rPr>
          <w:rFonts w:ascii="Calibri" w:hAnsi="Calibri" w:cs="Calibri"/>
          <w:sz w:val="22"/>
          <w:szCs w:val="22"/>
        </w:rPr>
        <w:t>Musi</w:t>
      </w:r>
      <w:r w:rsidR="00E95938">
        <w:rPr>
          <w:rFonts w:ascii="Calibri" w:hAnsi="Calibri" w:cs="Calibri"/>
          <w:sz w:val="22"/>
          <w:szCs w:val="22"/>
        </w:rPr>
        <w:t>c at the University of</w:t>
      </w:r>
      <w:r w:rsidR="00896C7A" w:rsidRPr="00896C7A">
        <w:rPr>
          <w:rFonts w:ascii="Calibri" w:hAnsi="Calibri" w:cs="Calibri"/>
          <w:sz w:val="22"/>
          <w:szCs w:val="22"/>
        </w:rPr>
        <w:t xml:space="preserve"> Oxford.</w:t>
      </w:r>
    </w:p>
    <w:p w14:paraId="0DE088DC" w14:textId="77777777" w:rsidR="0050398F" w:rsidRPr="00896C7A" w:rsidRDefault="0050398F" w:rsidP="00E46DC7">
      <w:pPr>
        <w:spacing w:line="120" w:lineRule="auto"/>
        <w:jc w:val="both"/>
        <w:rPr>
          <w:rFonts w:ascii="Calibri" w:hAnsi="Calibri" w:cs="Calibri"/>
          <w:sz w:val="22"/>
          <w:szCs w:val="22"/>
        </w:rPr>
      </w:pPr>
    </w:p>
    <w:p w14:paraId="61A92AEB" w14:textId="77777777" w:rsidR="005547D5" w:rsidRPr="00896C7A" w:rsidRDefault="005547D5" w:rsidP="00E46DC7">
      <w:pPr>
        <w:spacing w:line="120" w:lineRule="auto"/>
        <w:jc w:val="both"/>
        <w:rPr>
          <w:rFonts w:ascii="Calibri" w:hAnsi="Calibri" w:cs="Calibri"/>
          <w:sz w:val="22"/>
          <w:szCs w:val="22"/>
        </w:rPr>
      </w:pPr>
    </w:p>
    <w:p w14:paraId="47CD92FB" w14:textId="605B9064" w:rsidR="00802C26" w:rsidRPr="00BE61DB" w:rsidRDefault="00B36038" w:rsidP="00E46DC7">
      <w:pPr>
        <w:jc w:val="both"/>
        <w:rPr>
          <w:rFonts w:ascii="Calibri" w:hAnsi="Calibri" w:cs="Calibri"/>
          <w:b/>
          <w:bCs/>
          <w:caps/>
          <w:sz w:val="22"/>
          <w:szCs w:val="22"/>
        </w:rPr>
      </w:pPr>
      <w:r w:rsidRPr="00896C7A">
        <w:rPr>
          <w:rFonts w:ascii="Calibri" w:hAnsi="Calibri" w:cs="Calibri"/>
          <w:b/>
          <w:bCs/>
          <w:sz w:val="22"/>
          <w:szCs w:val="22"/>
        </w:rPr>
        <w:t>W</w:t>
      </w:r>
      <w:r w:rsidR="00A44C45" w:rsidRPr="00896C7A">
        <w:rPr>
          <w:rFonts w:ascii="Calibri" w:hAnsi="Calibri" w:cs="Calibri"/>
          <w:b/>
          <w:bCs/>
          <w:sz w:val="22"/>
          <w:szCs w:val="22"/>
        </w:rPr>
        <w:t>4</w:t>
      </w:r>
      <w:r w:rsidR="001C69A2" w:rsidRPr="00896C7A">
        <w:rPr>
          <w:rFonts w:ascii="Calibri" w:hAnsi="Calibri" w:cs="Calibri"/>
          <w:b/>
          <w:bCs/>
          <w:sz w:val="22"/>
          <w:szCs w:val="22"/>
        </w:rPr>
        <w:tab/>
      </w:r>
      <w:r w:rsidR="00A44C45" w:rsidRPr="00BE61DB">
        <w:rPr>
          <w:rFonts w:ascii="Calibri" w:hAnsi="Calibri" w:cs="Calibri"/>
          <w:b/>
          <w:bCs/>
          <w:caps/>
          <w:sz w:val="22"/>
          <w:szCs w:val="22"/>
        </w:rPr>
        <w:t>Panel</w:t>
      </w:r>
      <w:r w:rsidR="00422963" w:rsidRPr="00BE61DB">
        <w:rPr>
          <w:rFonts w:ascii="Calibri" w:hAnsi="Calibri" w:cs="Calibri"/>
          <w:b/>
          <w:bCs/>
          <w:caps/>
          <w:sz w:val="22"/>
          <w:szCs w:val="22"/>
        </w:rPr>
        <w:t xml:space="preserve">: </w:t>
      </w:r>
      <w:r w:rsidR="001F3A44" w:rsidRPr="00BE61DB">
        <w:rPr>
          <w:rFonts w:ascii="Calibri" w:hAnsi="Calibri" w:cs="Calibri"/>
          <w:b/>
          <w:bCs/>
          <w:caps/>
          <w:sz w:val="22"/>
          <w:szCs w:val="22"/>
        </w:rPr>
        <w:t>Landscapes of Energy Extraction</w:t>
      </w:r>
    </w:p>
    <w:p w14:paraId="7508FB87" w14:textId="69E4B2AF" w:rsidR="000654CD" w:rsidRPr="00896C7A" w:rsidRDefault="00A44C45" w:rsidP="00E46DC7">
      <w:pPr>
        <w:ind w:left="720"/>
        <w:jc w:val="both"/>
        <w:rPr>
          <w:rFonts w:ascii="Calibri" w:hAnsi="Calibri" w:cs="Calibri"/>
          <w:i/>
          <w:iCs/>
          <w:sz w:val="22"/>
          <w:szCs w:val="22"/>
        </w:rPr>
      </w:pPr>
      <w:r w:rsidRPr="00896C7A">
        <w:rPr>
          <w:rFonts w:ascii="Calibri" w:hAnsi="Calibri" w:cs="Calibri"/>
          <w:i/>
          <w:iCs/>
          <w:sz w:val="22"/>
          <w:szCs w:val="22"/>
        </w:rPr>
        <w:t xml:space="preserve">Thursday </w:t>
      </w:r>
      <w:r w:rsidR="00797723" w:rsidRPr="00896C7A">
        <w:rPr>
          <w:rFonts w:ascii="Calibri" w:hAnsi="Calibri" w:cs="Calibri"/>
          <w:i/>
          <w:iCs/>
          <w:sz w:val="22"/>
          <w:szCs w:val="22"/>
        </w:rPr>
        <w:t>21 May</w:t>
      </w:r>
      <w:r w:rsidR="00F672F6" w:rsidRPr="00896C7A">
        <w:rPr>
          <w:rFonts w:ascii="Calibri" w:hAnsi="Calibri" w:cs="Calibri"/>
          <w:i/>
          <w:iCs/>
          <w:sz w:val="22"/>
          <w:szCs w:val="22"/>
        </w:rPr>
        <w:t xml:space="preserve">, </w:t>
      </w:r>
      <w:r w:rsidR="008B106D" w:rsidRPr="00896C7A">
        <w:rPr>
          <w:rFonts w:ascii="Calibri" w:hAnsi="Calibri" w:cs="Calibri"/>
          <w:i/>
          <w:iCs/>
          <w:sz w:val="22"/>
          <w:szCs w:val="22"/>
        </w:rPr>
        <w:t>12:00-1:30pm,</w:t>
      </w:r>
      <w:r w:rsidR="00BE61DB">
        <w:rPr>
          <w:rFonts w:ascii="Calibri" w:hAnsi="Calibri" w:cs="Calibri"/>
          <w:i/>
          <w:iCs/>
          <w:sz w:val="22"/>
          <w:szCs w:val="22"/>
        </w:rPr>
        <w:t xml:space="preserve"> </w:t>
      </w:r>
      <w:r w:rsidR="00BE61DB">
        <w:rPr>
          <w:rFonts w:ascii="Calibri" w:hAnsi="Calibri" w:cs="Calibri"/>
          <w:i/>
          <w:iCs/>
          <w:sz w:val="22"/>
          <w:szCs w:val="22"/>
        </w:rPr>
        <w:t>Seminar Room</w:t>
      </w:r>
      <w:r w:rsidR="008B106D" w:rsidRPr="00896C7A">
        <w:rPr>
          <w:rFonts w:ascii="Calibri" w:hAnsi="Calibri" w:cs="Calibri"/>
          <w:i/>
          <w:iCs/>
          <w:sz w:val="22"/>
          <w:szCs w:val="22"/>
        </w:rPr>
        <w:t xml:space="preserve"> </w:t>
      </w:r>
      <w:r w:rsidR="00BE61DB" w:rsidRPr="00896C7A">
        <w:rPr>
          <w:rFonts w:ascii="Calibri" w:hAnsi="Calibri" w:cs="Calibri"/>
          <w:i/>
          <w:iCs/>
          <w:sz w:val="22"/>
          <w:szCs w:val="22"/>
        </w:rPr>
        <w:t>00.063</w:t>
      </w:r>
      <w:r w:rsidR="00BE61DB">
        <w:rPr>
          <w:rFonts w:ascii="Calibri" w:hAnsi="Calibri" w:cs="Calibri"/>
          <w:i/>
          <w:iCs/>
          <w:sz w:val="22"/>
          <w:szCs w:val="22"/>
        </w:rPr>
        <w:t xml:space="preserve"> </w:t>
      </w:r>
      <w:r w:rsidR="00BE61DB" w:rsidRPr="00896C7A">
        <w:rPr>
          <w:rFonts w:ascii="Calibri" w:hAnsi="Calibri" w:cs="Calibri"/>
          <w:i/>
          <w:iCs/>
          <w:sz w:val="22"/>
          <w:szCs w:val="22"/>
        </w:rPr>
        <w:t>Schwarzman Centre</w:t>
      </w:r>
    </w:p>
    <w:p w14:paraId="0AD8B743" w14:textId="182D2360" w:rsidR="005547D5" w:rsidRPr="00896C7A" w:rsidRDefault="00797723" w:rsidP="00D67D57">
      <w:pPr>
        <w:ind w:left="720"/>
        <w:rPr>
          <w:rFonts w:ascii="Calibri" w:hAnsi="Calibri" w:cs="Calibri"/>
          <w:sz w:val="22"/>
          <w:szCs w:val="22"/>
        </w:rPr>
      </w:pPr>
      <w:r w:rsidRPr="00896C7A">
        <w:rPr>
          <w:rFonts w:ascii="Calibri" w:hAnsi="Calibri" w:cs="Calibri"/>
          <w:sz w:val="22"/>
          <w:szCs w:val="22"/>
        </w:rPr>
        <w:t xml:space="preserve">In collaboration with the University of Toronto’s Environmental Humanities Research Cluster, this lunch talk hosts researchers from across the humanities to explore the theme of Landscapes of Energy </w:t>
      </w:r>
      <w:r w:rsidR="00A325A4" w:rsidRPr="00896C7A">
        <w:rPr>
          <w:rFonts w:ascii="Calibri" w:hAnsi="Calibri" w:cs="Calibri"/>
          <w:sz w:val="22"/>
          <w:szCs w:val="22"/>
        </w:rPr>
        <w:t xml:space="preserve">Extraction. </w:t>
      </w:r>
    </w:p>
    <w:p w14:paraId="360C5E70" w14:textId="77777777" w:rsidR="00F672F6" w:rsidRPr="00896C7A" w:rsidRDefault="00F672F6" w:rsidP="00E46DC7">
      <w:pPr>
        <w:spacing w:line="120" w:lineRule="auto"/>
        <w:jc w:val="both"/>
        <w:rPr>
          <w:rFonts w:ascii="Calibri" w:hAnsi="Calibri" w:cs="Calibri"/>
          <w:sz w:val="22"/>
          <w:szCs w:val="22"/>
          <w:lang w:val="en-US"/>
        </w:rPr>
      </w:pPr>
    </w:p>
    <w:p w14:paraId="5A96882F" w14:textId="77777777" w:rsidR="00D67D57" w:rsidRPr="00896C7A" w:rsidRDefault="00D67D57" w:rsidP="00E46DC7">
      <w:pPr>
        <w:spacing w:line="120" w:lineRule="auto"/>
        <w:jc w:val="both"/>
        <w:rPr>
          <w:rFonts w:ascii="Calibri" w:hAnsi="Calibri" w:cs="Calibri"/>
          <w:sz w:val="22"/>
          <w:szCs w:val="22"/>
        </w:rPr>
      </w:pPr>
    </w:p>
    <w:p w14:paraId="39AEBD78" w14:textId="1FD795D0" w:rsidR="00852DF4" w:rsidRPr="00896C7A" w:rsidRDefault="00852DF4" w:rsidP="00E46DC7">
      <w:pPr>
        <w:jc w:val="both"/>
        <w:rPr>
          <w:rFonts w:ascii="Calibri" w:hAnsi="Calibri" w:cs="Calibri"/>
          <w:b/>
          <w:bCs/>
          <w:sz w:val="22"/>
          <w:szCs w:val="22"/>
        </w:rPr>
      </w:pPr>
      <w:r w:rsidRPr="00896C7A">
        <w:rPr>
          <w:rFonts w:ascii="Calibri" w:hAnsi="Calibri" w:cs="Calibri"/>
          <w:b/>
          <w:bCs/>
          <w:sz w:val="22"/>
          <w:szCs w:val="22"/>
        </w:rPr>
        <w:t>W</w:t>
      </w:r>
      <w:r w:rsidR="00422963" w:rsidRPr="00896C7A">
        <w:rPr>
          <w:rFonts w:ascii="Calibri" w:hAnsi="Calibri" w:cs="Calibri"/>
          <w:b/>
          <w:bCs/>
          <w:sz w:val="22"/>
          <w:szCs w:val="22"/>
        </w:rPr>
        <w:t>6</w:t>
      </w:r>
      <w:r w:rsidR="00422963" w:rsidRPr="00896C7A">
        <w:rPr>
          <w:rFonts w:ascii="Calibri" w:hAnsi="Calibri" w:cs="Calibri"/>
          <w:b/>
          <w:bCs/>
          <w:sz w:val="22"/>
          <w:szCs w:val="22"/>
        </w:rPr>
        <w:tab/>
      </w:r>
      <w:r w:rsidR="003B3AAA" w:rsidRPr="00BE61DB">
        <w:rPr>
          <w:rFonts w:ascii="Calibri" w:hAnsi="Calibri" w:cs="Calibri"/>
          <w:b/>
          <w:bCs/>
          <w:caps/>
          <w:sz w:val="22"/>
          <w:szCs w:val="22"/>
        </w:rPr>
        <w:t>Book launch</w:t>
      </w:r>
      <w:r w:rsidR="00422963" w:rsidRPr="00BE61DB">
        <w:rPr>
          <w:rFonts w:ascii="Calibri" w:hAnsi="Calibri" w:cs="Calibri"/>
          <w:b/>
          <w:bCs/>
          <w:caps/>
          <w:sz w:val="22"/>
          <w:szCs w:val="22"/>
        </w:rPr>
        <w:t xml:space="preserve">: </w:t>
      </w:r>
      <w:r w:rsidR="003B3AAA" w:rsidRPr="00BE61DB">
        <w:rPr>
          <w:rFonts w:ascii="Calibri" w:hAnsi="Calibri" w:cs="Calibri"/>
          <w:b/>
          <w:bCs/>
          <w:caps/>
          <w:sz w:val="22"/>
          <w:szCs w:val="22"/>
        </w:rPr>
        <w:t>Tim</w:t>
      </w:r>
      <w:r w:rsidR="00802C26" w:rsidRPr="00BE61DB">
        <w:rPr>
          <w:rFonts w:ascii="Calibri" w:hAnsi="Calibri" w:cs="Calibri"/>
          <w:b/>
          <w:bCs/>
          <w:caps/>
          <w:sz w:val="22"/>
          <w:szCs w:val="22"/>
        </w:rPr>
        <w:t>othy A.</w:t>
      </w:r>
      <w:r w:rsidR="003B3AAA" w:rsidRPr="00BE61DB">
        <w:rPr>
          <w:rFonts w:ascii="Calibri" w:hAnsi="Calibri" w:cs="Calibri"/>
          <w:b/>
          <w:bCs/>
          <w:caps/>
          <w:sz w:val="22"/>
          <w:szCs w:val="22"/>
        </w:rPr>
        <w:t xml:space="preserve"> Middleton</w:t>
      </w:r>
    </w:p>
    <w:p w14:paraId="36F1B21B" w14:textId="692F808A" w:rsidR="00AD13C3" w:rsidRPr="00896C7A" w:rsidRDefault="00454BFC" w:rsidP="00E46DC7">
      <w:pPr>
        <w:ind w:firstLine="720"/>
        <w:jc w:val="both"/>
        <w:rPr>
          <w:rFonts w:ascii="Calibri" w:hAnsi="Calibri" w:cs="Calibri"/>
          <w:b/>
          <w:bCs/>
          <w:i/>
          <w:iCs/>
          <w:sz w:val="22"/>
          <w:szCs w:val="22"/>
        </w:rPr>
      </w:pPr>
      <w:r w:rsidRPr="00896C7A">
        <w:rPr>
          <w:rFonts w:ascii="Calibri" w:hAnsi="Calibri" w:cs="Calibri"/>
          <w:i/>
          <w:iCs/>
          <w:sz w:val="22"/>
          <w:szCs w:val="22"/>
        </w:rPr>
        <w:t xml:space="preserve">Thursday </w:t>
      </w:r>
      <w:r w:rsidR="00657D7D" w:rsidRPr="00896C7A">
        <w:rPr>
          <w:rFonts w:ascii="Calibri" w:hAnsi="Calibri" w:cs="Calibri"/>
          <w:i/>
          <w:iCs/>
          <w:sz w:val="22"/>
          <w:szCs w:val="22"/>
        </w:rPr>
        <w:t>4</w:t>
      </w:r>
      <w:r w:rsidR="00BE61DB">
        <w:rPr>
          <w:rFonts w:ascii="Calibri" w:hAnsi="Calibri" w:cs="Calibri"/>
          <w:i/>
          <w:iCs/>
          <w:sz w:val="22"/>
          <w:szCs w:val="22"/>
          <w:vertAlign w:val="superscript"/>
        </w:rPr>
        <w:t xml:space="preserve"> </w:t>
      </w:r>
      <w:r w:rsidR="00657D7D" w:rsidRPr="00896C7A">
        <w:rPr>
          <w:rFonts w:ascii="Calibri" w:hAnsi="Calibri" w:cs="Calibri"/>
          <w:i/>
          <w:iCs/>
          <w:sz w:val="22"/>
          <w:szCs w:val="22"/>
        </w:rPr>
        <w:t>June</w:t>
      </w:r>
      <w:r w:rsidR="00AD13C3" w:rsidRPr="00896C7A">
        <w:rPr>
          <w:rFonts w:ascii="Calibri" w:hAnsi="Calibri" w:cs="Calibri"/>
          <w:i/>
          <w:iCs/>
          <w:sz w:val="22"/>
          <w:szCs w:val="22"/>
        </w:rPr>
        <w:t xml:space="preserve">, </w:t>
      </w:r>
      <w:r w:rsidR="00170C9E" w:rsidRPr="00896C7A">
        <w:rPr>
          <w:rFonts w:ascii="Calibri" w:hAnsi="Calibri" w:cs="Calibri"/>
          <w:i/>
          <w:iCs/>
          <w:sz w:val="22"/>
          <w:szCs w:val="22"/>
        </w:rPr>
        <w:t>12:00-1:30pm</w:t>
      </w:r>
      <w:r w:rsidR="00AD13C3" w:rsidRPr="00896C7A">
        <w:rPr>
          <w:rFonts w:ascii="Calibri" w:hAnsi="Calibri" w:cs="Calibri"/>
          <w:i/>
          <w:iCs/>
          <w:sz w:val="22"/>
          <w:szCs w:val="22"/>
        </w:rPr>
        <w:t xml:space="preserve">, </w:t>
      </w:r>
      <w:r w:rsidR="00BE61DB">
        <w:rPr>
          <w:rFonts w:ascii="Calibri" w:hAnsi="Calibri" w:cs="Calibri"/>
          <w:i/>
          <w:iCs/>
          <w:sz w:val="22"/>
          <w:szCs w:val="22"/>
        </w:rPr>
        <w:t xml:space="preserve">Seminar Room </w:t>
      </w:r>
      <w:r w:rsidR="00BE61DB" w:rsidRPr="00896C7A">
        <w:rPr>
          <w:rFonts w:ascii="Calibri" w:hAnsi="Calibri" w:cs="Calibri"/>
          <w:i/>
          <w:iCs/>
          <w:sz w:val="22"/>
          <w:szCs w:val="22"/>
        </w:rPr>
        <w:t>00.063</w:t>
      </w:r>
      <w:r w:rsidR="00BE61DB">
        <w:rPr>
          <w:rFonts w:ascii="Calibri" w:hAnsi="Calibri" w:cs="Calibri"/>
          <w:i/>
          <w:iCs/>
          <w:sz w:val="22"/>
          <w:szCs w:val="22"/>
        </w:rPr>
        <w:t xml:space="preserve"> </w:t>
      </w:r>
      <w:r w:rsidR="00BE61DB" w:rsidRPr="00896C7A">
        <w:rPr>
          <w:rFonts w:ascii="Calibri" w:hAnsi="Calibri" w:cs="Calibri"/>
          <w:i/>
          <w:iCs/>
          <w:sz w:val="22"/>
          <w:szCs w:val="22"/>
        </w:rPr>
        <w:t>Schwarzman Centre</w:t>
      </w:r>
    </w:p>
    <w:p w14:paraId="084444C4" w14:textId="37E6A882" w:rsidR="00B30A5D" w:rsidRPr="00896C7A" w:rsidRDefault="00B30A5D" w:rsidP="00B30A5D">
      <w:pPr>
        <w:ind w:left="720"/>
        <w:rPr>
          <w:rFonts w:ascii="Calibri" w:hAnsi="Calibri" w:cs="Calibri"/>
          <w:b/>
          <w:bCs/>
          <w:sz w:val="22"/>
          <w:szCs w:val="22"/>
          <w:lang/>
        </w:rPr>
      </w:pPr>
      <w:r w:rsidRPr="00896C7A">
        <w:rPr>
          <w:rFonts w:ascii="Calibri" w:hAnsi="Calibri" w:cs="Calibri"/>
          <w:b/>
          <w:bCs/>
          <w:i/>
          <w:iCs/>
          <w:sz w:val="22"/>
          <w:szCs w:val="22"/>
          <w:lang/>
        </w:rPr>
        <w:t>Witnessing a Wounded World</w:t>
      </w:r>
      <w:r w:rsidR="00802C26" w:rsidRPr="00896C7A">
        <w:rPr>
          <w:rFonts w:ascii="Calibri" w:hAnsi="Calibri" w:cs="Calibri"/>
          <w:b/>
          <w:bCs/>
          <w:i/>
          <w:iCs/>
          <w:sz w:val="22"/>
          <w:szCs w:val="22"/>
          <w:lang/>
        </w:rPr>
        <w:t xml:space="preserve">: </w:t>
      </w:r>
      <w:r w:rsidRPr="00896C7A">
        <w:rPr>
          <w:rFonts w:ascii="Calibri" w:hAnsi="Calibri" w:cs="Calibri"/>
          <w:b/>
          <w:bCs/>
          <w:i/>
          <w:iCs/>
          <w:sz w:val="22"/>
          <w:szCs w:val="22"/>
          <w:lang/>
        </w:rPr>
        <w:t>A Theology of Ecological Trauma</w:t>
      </w:r>
      <w:r w:rsidR="00A325A4" w:rsidRPr="00896C7A">
        <w:rPr>
          <w:rFonts w:ascii="Calibri" w:hAnsi="Calibri" w:cs="Calibri"/>
          <w:b/>
          <w:bCs/>
          <w:sz w:val="22"/>
          <w:szCs w:val="22"/>
          <w:lang/>
        </w:rPr>
        <w:t xml:space="preserve"> (Fordham, 2025)</w:t>
      </w:r>
    </w:p>
    <w:p w14:paraId="49D8A4CA" w14:textId="2EC7FF72" w:rsidR="009F592F" w:rsidRPr="00896C7A" w:rsidRDefault="00896C7A" w:rsidP="007728DC">
      <w:pPr>
        <w:ind w:left="720"/>
        <w:rPr>
          <w:rFonts w:ascii="Calibri" w:hAnsi="Calibri" w:cs="Calibri"/>
          <w:sz w:val="22"/>
          <w:szCs w:val="22"/>
        </w:rPr>
      </w:pPr>
      <w:r>
        <w:rPr>
          <w:rFonts w:ascii="Calibri" w:hAnsi="Calibri" w:cs="Calibri"/>
          <w:sz w:val="22"/>
          <w:szCs w:val="22"/>
        </w:rPr>
        <w:t xml:space="preserve">In his book, </w:t>
      </w:r>
      <w:r w:rsidR="00802C26" w:rsidRPr="00896C7A">
        <w:rPr>
          <w:rFonts w:ascii="Calibri" w:hAnsi="Calibri" w:cs="Calibri"/>
          <w:sz w:val="22"/>
          <w:szCs w:val="22"/>
        </w:rPr>
        <w:t>Dr Tim Middleton</w:t>
      </w:r>
      <w:r>
        <w:rPr>
          <w:rFonts w:ascii="Calibri" w:hAnsi="Calibri" w:cs="Calibri"/>
          <w:sz w:val="22"/>
          <w:szCs w:val="22"/>
        </w:rPr>
        <w:t xml:space="preserve"> (</w:t>
      </w:r>
      <w:r w:rsidR="00802C26" w:rsidRPr="00896C7A">
        <w:rPr>
          <w:rFonts w:ascii="Calibri" w:hAnsi="Calibri" w:cs="Calibri"/>
          <w:sz w:val="22"/>
          <w:szCs w:val="22"/>
        </w:rPr>
        <w:t>Theology</w:t>
      </w:r>
      <w:r>
        <w:rPr>
          <w:rFonts w:ascii="Calibri" w:hAnsi="Calibri" w:cs="Calibri"/>
          <w:sz w:val="22"/>
          <w:szCs w:val="22"/>
        </w:rPr>
        <w:t xml:space="preserve">, University of </w:t>
      </w:r>
      <w:r w:rsidR="00802C26" w:rsidRPr="00896C7A">
        <w:rPr>
          <w:rFonts w:ascii="Calibri" w:hAnsi="Calibri" w:cs="Calibri"/>
          <w:sz w:val="22"/>
          <w:szCs w:val="22"/>
        </w:rPr>
        <w:t>Oxford</w:t>
      </w:r>
      <w:r>
        <w:rPr>
          <w:rFonts w:ascii="Calibri" w:hAnsi="Calibri" w:cs="Calibri"/>
          <w:sz w:val="22"/>
          <w:szCs w:val="22"/>
        </w:rPr>
        <w:t>)</w:t>
      </w:r>
      <w:r w:rsidR="00802C26" w:rsidRPr="00896C7A">
        <w:rPr>
          <w:rFonts w:ascii="Calibri" w:hAnsi="Calibri" w:cs="Calibri"/>
          <w:sz w:val="22"/>
          <w:szCs w:val="22"/>
        </w:rPr>
        <w:t xml:space="preserve"> </w:t>
      </w:r>
      <w:r w:rsidR="00B50FE1" w:rsidRPr="00896C7A">
        <w:rPr>
          <w:rFonts w:ascii="Calibri" w:hAnsi="Calibri" w:cs="Calibri"/>
          <w:sz w:val="22"/>
          <w:szCs w:val="22"/>
        </w:rPr>
        <w:t>considers what it would mean to envisage the Earth itself as traumatised</w:t>
      </w:r>
      <w:r w:rsidR="007728DC" w:rsidRPr="00896C7A">
        <w:rPr>
          <w:rFonts w:ascii="Calibri" w:hAnsi="Calibri" w:cs="Calibri"/>
          <w:sz w:val="22"/>
          <w:szCs w:val="22"/>
        </w:rPr>
        <w:t xml:space="preserve"> </w:t>
      </w:r>
      <w:r>
        <w:rPr>
          <w:rFonts w:ascii="Calibri" w:hAnsi="Calibri" w:cs="Calibri"/>
          <w:sz w:val="22"/>
          <w:szCs w:val="22"/>
        </w:rPr>
        <w:t>and</w:t>
      </w:r>
      <w:r w:rsidR="00B50FE1" w:rsidRPr="00896C7A">
        <w:rPr>
          <w:rFonts w:ascii="Calibri" w:hAnsi="Calibri" w:cs="Calibri"/>
          <w:sz w:val="22"/>
          <w:szCs w:val="22"/>
        </w:rPr>
        <w:t xml:space="preserve"> how might a Christian theologian respond</w:t>
      </w:r>
      <w:r w:rsidR="007728DC" w:rsidRPr="00896C7A">
        <w:rPr>
          <w:rFonts w:ascii="Calibri" w:hAnsi="Calibri" w:cs="Calibri"/>
          <w:sz w:val="22"/>
          <w:szCs w:val="22"/>
        </w:rPr>
        <w:t>.</w:t>
      </w:r>
      <w:r w:rsidR="00B50FE1" w:rsidRPr="00896C7A">
        <w:rPr>
          <w:rFonts w:ascii="Calibri" w:hAnsi="Calibri" w:cs="Calibri"/>
          <w:sz w:val="22"/>
          <w:szCs w:val="22"/>
        </w:rPr>
        <w:t xml:space="preserve"> </w:t>
      </w:r>
      <w:r w:rsidR="009F592F" w:rsidRPr="009F592F">
        <w:rPr>
          <w:rFonts w:ascii="Calibri" w:hAnsi="Calibri" w:cs="Calibri"/>
          <w:sz w:val="22"/>
          <w:szCs w:val="22"/>
          <w:lang/>
        </w:rPr>
        <w:t>Dr Stefan Skrimshire</w:t>
      </w:r>
      <w:r w:rsidR="00422C18">
        <w:rPr>
          <w:rFonts w:ascii="Calibri" w:hAnsi="Calibri" w:cs="Calibri"/>
          <w:sz w:val="22"/>
          <w:szCs w:val="22"/>
          <w:lang/>
        </w:rPr>
        <w:t>,</w:t>
      </w:r>
      <w:r w:rsidR="009F592F" w:rsidRPr="00896C7A">
        <w:rPr>
          <w:rFonts w:ascii="Calibri" w:hAnsi="Calibri" w:cs="Calibri"/>
          <w:sz w:val="22"/>
          <w:szCs w:val="22"/>
          <w:lang/>
        </w:rPr>
        <w:t xml:space="preserve"> </w:t>
      </w:r>
      <w:r w:rsidR="009F592F" w:rsidRPr="00896C7A">
        <w:rPr>
          <w:rFonts w:ascii="Calibri" w:hAnsi="Calibri" w:cs="Calibri"/>
          <w:sz w:val="22"/>
          <w:szCs w:val="22"/>
        </w:rPr>
        <w:t xml:space="preserve">Associate Professor of Theology and Philosophy </w:t>
      </w:r>
      <w:r w:rsidR="00E95938">
        <w:rPr>
          <w:rFonts w:ascii="Calibri" w:hAnsi="Calibri" w:cs="Calibri"/>
          <w:sz w:val="22"/>
          <w:szCs w:val="22"/>
        </w:rPr>
        <w:t xml:space="preserve">at the </w:t>
      </w:r>
      <w:r w:rsidR="009F592F" w:rsidRPr="00896C7A">
        <w:rPr>
          <w:rFonts w:ascii="Calibri" w:hAnsi="Calibri" w:cs="Calibri"/>
          <w:sz w:val="22"/>
          <w:szCs w:val="22"/>
        </w:rPr>
        <w:t>University of Leeds</w:t>
      </w:r>
      <w:r w:rsidR="001157A9">
        <w:rPr>
          <w:rFonts w:ascii="Calibri" w:hAnsi="Calibri" w:cs="Calibri"/>
          <w:sz w:val="22"/>
          <w:szCs w:val="22"/>
        </w:rPr>
        <w:t>,</w:t>
      </w:r>
      <w:r w:rsidR="007728DC" w:rsidRPr="00896C7A">
        <w:rPr>
          <w:rFonts w:ascii="Calibri" w:hAnsi="Calibri" w:cs="Calibri"/>
          <w:sz w:val="22"/>
          <w:szCs w:val="22"/>
        </w:rPr>
        <w:t xml:space="preserve"> will </w:t>
      </w:r>
      <w:r>
        <w:rPr>
          <w:rFonts w:ascii="Calibri" w:hAnsi="Calibri" w:cs="Calibri"/>
          <w:sz w:val="22"/>
          <w:szCs w:val="22"/>
        </w:rPr>
        <w:t xml:space="preserve">offer a comment. </w:t>
      </w:r>
    </w:p>
    <w:p w14:paraId="4D95994F" w14:textId="77777777" w:rsidR="00422963" w:rsidRPr="00896C7A" w:rsidRDefault="00422963" w:rsidP="00B30A5D">
      <w:pPr>
        <w:ind w:left="720"/>
        <w:rPr>
          <w:rFonts w:ascii="Calibri" w:hAnsi="Calibri" w:cs="Calibri"/>
          <w:sz w:val="22"/>
          <w:szCs w:val="22"/>
        </w:rPr>
      </w:pPr>
    </w:p>
    <w:p w14:paraId="7E984A0A" w14:textId="179255DB" w:rsidR="00802C26" w:rsidRPr="00896C7A" w:rsidRDefault="00422963" w:rsidP="00422963">
      <w:pPr>
        <w:jc w:val="both"/>
        <w:rPr>
          <w:rFonts w:ascii="Calibri" w:hAnsi="Calibri" w:cs="Calibri"/>
          <w:b/>
          <w:bCs/>
          <w:sz w:val="22"/>
          <w:szCs w:val="22"/>
        </w:rPr>
      </w:pPr>
      <w:r w:rsidRPr="00896C7A">
        <w:rPr>
          <w:rFonts w:ascii="Calibri" w:hAnsi="Calibri" w:cs="Calibri"/>
          <w:b/>
          <w:bCs/>
          <w:sz w:val="22"/>
          <w:szCs w:val="22"/>
        </w:rPr>
        <w:t>W8</w:t>
      </w:r>
      <w:r w:rsidRPr="00896C7A">
        <w:rPr>
          <w:rFonts w:ascii="Calibri" w:hAnsi="Calibri" w:cs="Calibri"/>
          <w:b/>
          <w:bCs/>
          <w:sz w:val="22"/>
          <w:szCs w:val="22"/>
        </w:rPr>
        <w:tab/>
      </w:r>
      <w:r w:rsidRPr="00BE61DB">
        <w:rPr>
          <w:rFonts w:ascii="Calibri" w:hAnsi="Calibri" w:cs="Calibri"/>
          <w:b/>
          <w:bCs/>
          <w:caps/>
          <w:sz w:val="22"/>
          <w:szCs w:val="22"/>
        </w:rPr>
        <w:t xml:space="preserve">Workshop and Panel: </w:t>
      </w:r>
      <w:r w:rsidRPr="00BE61DB">
        <w:rPr>
          <w:rFonts w:ascii="Calibri" w:hAnsi="Calibri" w:cs="Calibri"/>
          <w:b/>
          <w:bCs/>
          <w:caps/>
          <w:sz w:val="22"/>
          <w:szCs w:val="22"/>
          <w:lang w:val="en-IE"/>
        </w:rPr>
        <w:t>Lynne Huffer and Hi</w:t>
      </w:r>
      <w:r w:rsidR="003D1EF7" w:rsidRPr="00BE61DB">
        <w:rPr>
          <w:rFonts w:ascii="Calibri" w:hAnsi="Calibri" w:cs="Calibri"/>
          <w:b/>
          <w:bCs/>
          <w:caps/>
          <w:sz w:val="22"/>
          <w:szCs w:val="22"/>
          <w:lang w:val="en-IE"/>
        </w:rPr>
        <w:t>l</w:t>
      </w:r>
      <w:r w:rsidRPr="00BE61DB">
        <w:rPr>
          <w:rFonts w:ascii="Calibri" w:hAnsi="Calibri" w:cs="Calibri"/>
          <w:b/>
          <w:bCs/>
          <w:caps/>
          <w:sz w:val="22"/>
          <w:szCs w:val="22"/>
          <w:lang w:val="en-IE"/>
        </w:rPr>
        <w:t>lary Angelo</w:t>
      </w:r>
    </w:p>
    <w:p w14:paraId="1A4B792B" w14:textId="5E631B87" w:rsidR="00657D7D" w:rsidRPr="00896C7A" w:rsidRDefault="00B9529A" w:rsidP="00657D7D">
      <w:pPr>
        <w:ind w:firstLine="720"/>
        <w:jc w:val="both"/>
        <w:rPr>
          <w:rFonts w:ascii="Calibri" w:hAnsi="Calibri" w:cs="Calibri"/>
          <w:b/>
          <w:bCs/>
          <w:i/>
          <w:iCs/>
          <w:sz w:val="22"/>
          <w:szCs w:val="22"/>
        </w:rPr>
      </w:pPr>
      <w:r w:rsidRPr="00896C7A">
        <w:rPr>
          <w:rFonts w:ascii="Calibri" w:hAnsi="Calibri" w:cs="Calibri"/>
          <w:i/>
          <w:iCs/>
          <w:sz w:val="22"/>
          <w:szCs w:val="22"/>
        </w:rPr>
        <w:t>Wednesday</w:t>
      </w:r>
      <w:r w:rsidR="00657D7D" w:rsidRPr="00896C7A">
        <w:rPr>
          <w:rFonts w:ascii="Calibri" w:hAnsi="Calibri" w:cs="Calibri"/>
          <w:i/>
          <w:iCs/>
          <w:sz w:val="22"/>
          <w:szCs w:val="22"/>
        </w:rPr>
        <w:t xml:space="preserve"> </w:t>
      </w:r>
      <w:r w:rsidR="00484518" w:rsidRPr="00896C7A">
        <w:rPr>
          <w:rFonts w:ascii="Calibri" w:hAnsi="Calibri" w:cs="Calibri"/>
          <w:i/>
          <w:iCs/>
          <w:sz w:val="22"/>
          <w:szCs w:val="22"/>
        </w:rPr>
        <w:t>17</w:t>
      </w:r>
      <w:r w:rsidR="00657D7D" w:rsidRPr="00896C7A">
        <w:rPr>
          <w:rFonts w:ascii="Calibri" w:hAnsi="Calibri" w:cs="Calibri"/>
          <w:i/>
          <w:iCs/>
          <w:sz w:val="22"/>
          <w:szCs w:val="22"/>
        </w:rPr>
        <w:t xml:space="preserve"> </w:t>
      </w:r>
      <w:r w:rsidR="00484518" w:rsidRPr="00896C7A">
        <w:rPr>
          <w:rFonts w:ascii="Calibri" w:hAnsi="Calibri" w:cs="Calibri"/>
          <w:i/>
          <w:iCs/>
          <w:sz w:val="22"/>
          <w:szCs w:val="22"/>
        </w:rPr>
        <w:t>June</w:t>
      </w:r>
      <w:r w:rsidR="00657D7D" w:rsidRPr="00896C7A">
        <w:rPr>
          <w:rFonts w:ascii="Calibri" w:hAnsi="Calibri" w:cs="Calibri"/>
          <w:i/>
          <w:iCs/>
          <w:sz w:val="22"/>
          <w:szCs w:val="22"/>
        </w:rPr>
        <w:t xml:space="preserve">, </w:t>
      </w:r>
      <w:r w:rsidR="00484518" w:rsidRPr="00896C7A">
        <w:rPr>
          <w:rFonts w:ascii="Calibri" w:hAnsi="Calibri" w:cs="Calibri"/>
          <w:i/>
          <w:iCs/>
          <w:sz w:val="22"/>
          <w:szCs w:val="22"/>
        </w:rPr>
        <w:t>5</w:t>
      </w:r>
      <w:r w:rsidR="00657D7D" w:rsidRPr="00896C7A">
        <w:rPr>
          <w:rFonts w:ascii="Calibri" w:hAnsi="Calibri" w:cs="Calibri"/>
          <w:i/>
          <w:iCs/>
          <w:sz w:val="22"/>
          <w:szCs w:val="22"/>
        </w:rPr>
        <w:t>:00-</w:t>
      </w:r>
      <w:r w:rsidR="00484518" w:rsidRPr="00896C7A">
        <w:rPr>
          <w:rFonts w:ascii="Calibri" w:hAnsi="Calibri" w:cs="Calibri"/>
          <w:i/>
          <w:iCs/>
          <w:sz w:val="22"/>
          <w:szCs w:val="22"/>
        </w:rPr>
        <w:t>6</w:t>
      </w:r>
      <w:r w:rsidR="00657D7D" w:rsidRPr="00896C7A">
        <w:rPr>
          <w:rFonts w:ascii="Calibri" w:hAnsi="Calibri" w:cs="Calibri"/>
          <w:i/>
          <w:iCs/>
          <w:sz w:val="22"/>
          <w:szCs w:val="22"/>
        </w:rPr>
        <w:t xml:space="preserve">:30pm, </w:t>
      </w:r>
      <w:r w:rsidR="00BE61DB">
        <w:rPr>
          <w:rFonts w:ascii="Calibri" w:hAnsi="Calibri" w:cs="Calibri"/>
          <w:i/>
          <w:iCs/>
          <w:sz w:val="22"/>
          <w:szCs w:val="22"/>
        </w:rPr>
        <w:t xml:space="preserve">Seminar Room </w:t>
      </w:r>
      <w:r w:rsidR="00BE61DB" w:rsidRPr="00896C7A">
        <w:rPr>
          <w:rFonts w:ascii="Calibri" w:hAnsi="Calibri" w:cs="Calibri"/>
          <w:i/>
          <w:iCs/>
          <w:sz w:val="22"/>
          <w:szCs w:val="22"/>
        </w:rPr>
        <w:t>00.063</w:t>
      </w:r>
      <w:r w:rsidR="00BE61DB">
        <w:rPr>
          <w:rFonts w:ascii="Calibri" w:hAnsi="Calibri" w:cs="Calibri"/>
          <w:i/>
          <w:iCs/>
          <w:sz w:val="22"/>
          <w:szCs w:val="22"/>
        </w:rPr>
        <w:t xml:space="preserve"> </w:t>
      </w:r>
      <w:r w:rsidR="00BE61DB" w:rsidRPr="00896C7A">
        <w:rPr>
          <w:rFonts w:ascii="Calibri" w:hAnsi="Calibri" w:cs="Calibri"/>
          <w:i/>
          <w:iCs/>
          <w:sz w:val="22"/>
          <w:szCs w:val="22"/>
        </w:rPr>
        <w:t>Schwarzman Centre</w:t>
      </w:r>
    </w:p>
    <w:p w14:paraId="5EBF4ADC" w14:textId="5977CD4B" w:rsidR="00484518" w:rsidRPr="00896C7A" w:rsidRDefault="00484518" w:rsidP="00484518">
      <w:pPr>
        <w:ind w:left="720"/>
        <w:jc w:val="both"/>
        <w:rPr>
          <w:rFonts w:ascii="Calibri" w:hAnsi="Calibri" w:cs="Calibri"/>
          <w:b/>
          <w:bCs/>
          <w:sz w:val="22"/>
          <w:szCs w:val="22"/>
        </w:rPr>
      </w:pPr>
      <w:r w:rsidRPr="00896C7A">
        <w:rPr>
          <w:rFonts w:ascii="Calibri" w:hAnsi="Calibri" w:cs="Calibri"/>
          <w:b/>
          <w:bCs/>
          <w:sz w:val="22"/>
          <w:szCs w:val="22"/>
        </w:rPr>
        <w:t>Thought Collage for the Anthropocene: A Workshop</w:t>
      </w:r>
    </w:p>
    <w:p w14:paraId="1AAF5A76" w14:textId="13F71BA2" w:rsidR="00657D7D" w:rsidRPr="00896C7A" w:rsidRDefault="00484518" w:rsidP="00484518">
      <w:pPr>
        <w:ind w:left="720"/>
        <w:jc w:val="both"/>
        <w:rPr>
          <w:rFonts w:ascii="Calibri" w:hAnsi="Calibri" w:cs="Calibri"/>
          <w:sz w:val="22"/>
          <w:szCs w:val="22"/>
        </w:rPr>
      </w:pPr>
      <w:r w:rsidRPr="00896C7A">
        <w:rPr>
          <w:rFonts w:ascii="Calibri" w:hAnsi="Calibri" w:cs="Calibri"/>
          <w:sz w:val="22"/>
          <w:szCs w:val="22"/>
        </w:rPr>
        <w:t>Join Lynne Huffer</w:t>
      </w:r>
      <w:r w:rsidR="00BE2878" w:rsidRPr="00896C7A">
        <w:rPr>
          <w:rFonts w:ascii="Calibri" w:hAnsi="Calibri" w:cs="Calibri"/>
          <w:sz w:val="22"/>
          <w:szCs w:val="22"/>
        </w:rPr>
        <w:t>, writer, artist and Professor of Philosophy</w:t>
      </w:r>
      <w:r w:rsidR="00A325A4" w:rsidRPr="00896C7A">
        <w:rPr>
          <w:rFonts w:ascii="Calibri" w:hAnsi="Calibri" w:cs="Calibri"/>
          <w:sz w:val="22"/>
          <w:szCs w:val="22"/>
        </w:rPr>
        <w:t xml:space="preserve"> at </w:t>
      </w:r>
      <w:r w:rsidR="00BE2878" w:rsidRPr="00896C7A">
        <w:rPr>
          <w:rFonts w:ascii="Calibri" w:hAnsi="Calibri" w:cs="Calibri"/>
          <w:sz w:val="22"/>
          <w:szCs w:val="22"/>
        </w:rPr>
        <w:t>Emory University</w:t>
      </w:r>
      <w:r w:rsidR="00A325A4" w:rsidRPr="00896C7A">
        <w:rPr>
          <w:rFonts w:ascii="Calibri" w:hAnsi="Calibri" w:cs="Calibri"/>
          <w:sz w:val="22"/>
          <w:szCs w:val="22"/>
        </w:rPr>
        <w:t xml:space="preserve">, </w:t>
      </w:r>
      <w:r w:rsidRPr="00896C7A">
        <w:rPr>
          <w:rFonts w:ascii="Calibri" w:hAnsi="Calibri" w:cs="Calibri"/>
          <w:sz w:val="22"/>
          <w:szCs w:val="22"/>
        </w:rPr>
        <w:t>for a workshop that brings together experimental writing with visual collage</w:t>
      </w:r>
      <w:r w:rsidR="00F31E99" w:rsidRPr="00896C7A">
        <w:rPr>
          <w:rFonts w:ascii="Calibri" w:hAnsi="Calibri" w:cs="Calibri"/>
          <w:sz w:val="22"/>
          <w:szCs w:val="22"/>
        </w:rPr>
        <w:t xml:space="preserve">. </w:t>
      </w:r>
    </w:p>
    <w:p w14:paraId="7A365091" w14:textId="77777777" w:rsidR="005547D5" w:rsidRPr="00896C7A" w:rsidRDefault="005547D5" w:rsidP="003C4522">
      <w:pPr>
        <w:spacing w:line="120" w:lineRule="auto"/>
        <w:ind w:firstLine="720"/>
        <w:jc w:val="both"/>
        <w:rPr>
          <w:rFonts w:ascii="Calibri" w:hAnsi="Calibri" w:cs="Calibri"/>
          <w:i/>
          <w:iCs/>
          <w:sz w:val="22"/>
          <w:szCs w:val="22"/>
        </w:rPr>
      </w:pPr>
    </w:p>
    <w:p w14:paraId="6E1A60DD" w14:textId="1B23EB61" w:rsidR="00657D7D" w:rsidRPr="00896C7A" w:rsidRDefault="00657D7D" w:rsidP="00657D7D">
      <w:pPr>
        <w:ind w:firstLine="720"/>
        <w:jc w:val="both"/>
        <w:rPr>
          <w:rFonts w:ascii="Calibri" w:hAnsi="Calibri" w:cs="Calibri"/>
          <w:i/>
          <w:iCs/>
          <w:sz w:val="22"/>
          <w:szCs w:val="22"/>
        </w:rPr>
      </w:pPr>
      <w:r w:rsidRPr="00896C7A">
        <w:rPr>
          <w:rFonts w:ascii="Calibri" w:hAnsi="Calibri" w:cs="Calibri"/>
          <w:i/>
          <w:iCs/>
          <w:sz w:val="22"/>
          <w:szCs w:val="22"/>
        </w:rPr>
        <w:t>Thursday</w:t>
      </w:r>
      <w:r w:rsidR="009155AD">
        <w:rPr>
          <w:rFonts w:ascii="Calibri" w:hAnsi="Calibri" w:cs="Calibri"/>
          <w:i/>
          <w:iCs/>
          <w:sz w:val="22"/>
          <w:szCs w:val="22"/>
        </w:rPr>
        <w:t xml:space="preserve"> 18</w:t>
      </w:r>
      <w:r w:rsidR="00BE61DB">
        <w:rPr>
          <w:rFonts w:ascii="Calibri" w:hAnsi="Calibri" w:cs="Calibri"/>
          <w:i/>
          <w:iCs/>
          <w:sz w:val="22"/>
          <w:szCs w:val="22"/>
        </w:rPr>
        <w:t xml:space="preserve"> </w:t>
      </w:r>
      <w:r w:rsidR="00D67D57" w:rsidRPr="00896C7A">
        <w:rPr>
          <w:rFonts w:ascii="Calibri" w:hAnsi="Calibri" w:cs="Calibri"/>
          <w:i/>
          <w:iCs/>
          <w:sz w:val="22"/>
          <w:szCs w:val="22"/>
        </w:rPr>
        <w:t>June</w:t>
      </w:r>
      <w:r w:rsidRPr="00896C7A">
        <w:rPr>
          <w:rFonts w:ascii="Calibri" w:hAnsi="Calibri" w:cs="Calibri"/>
          <w:i/>
          <w:iCs/>
          <w:sz w:val="22"/>
          <w:szCs w:val="22"/>
        </w:rPr>
        <w:t xml:space="preserve">, 12:00-1:30pm, </w:t>
      </w:r>
      <w:r w:rsidR="00BE61DB">
        <w:rPr>
          <w:rFonts w:ascii="Calibri" w:hAnsi="Calibri" w:cs="Calibri"/>
          <w:i/>
          <w:iCs/>
          <w:sz w:val="22"/>
          <w:szCs w:val="22"/>
        </w:rPr>
        <w:t xml:space="preserve">Seminar Room </w:t>
      </w:r>
      <w:r w:rsidR="00BE61DB" w:rsidRPr="00896C7A">
        <w:rPr>
          <w:rFonts w:ascii="Calibri" w:hAnsi="Calibri" w:cs="Calibri"/>
          <w:i/>
          <w:iCs/>
          <w:sz w:val="22"/>
          <w:szCs w:val="22"/>
        </w:rPr>
        <w:t>00.063</w:t>
      </w:r>
      <w:r w:rsidR="00BE61DB">
        <w:rPr>
          <w:rFonts w:ascii="Calibri" w:hAnsi="Calibri" w:cs="Calibri"/>
          <w:i/>
          <w:iCs/>
          <w:sz w:val="22"/>
          <w:szCs w:val="22"/>
        </w:rPr>
        <w:t xml:space="preserve"> </w:t>
      </w:r>
      <w:r w:rsidR="00BE61DB" w:rsidRPr="00896C7A">
        <w:rPr>
          <w:rFonts w:ascii="Calibri" w:hAnsi="Calibri" w:cs="Calibri"/>
          <w:i/>
          <w:iCs/>
          <w:sz w:val="22"/>
          <w:szCs w:val="22"/>
        </w:rPr>
        <w:t>Schwarzman Centre</w:t>
      </w:r>
    </w:p>
    <w:p w14:paraId="5C0FDE11" w14:textId="77777777" w:rsidR="00C94EC8" w:rsidRPr="00896C7A" w:rsidRDefault="00C94EC8" w:rsidP="00C94EC8">
      <w:pPr>
        <w:ind w:firstLine="720"/>
        <w:jc w:val="both"/>
        <w:rPr>
          <w:rFonts w:ascii="Calibri" w:hAnsi="Calibri" w:cs="Calibri"/>
          <w:b/>
          <w:bCs/>
          <w:sz w:val="22"/>
          <w:szCs w:val="22"/>
        </w:rPr>
      </w:pPr>
      <w:r w:rsidRPr="00896C7A">
        <w:rPr>
          <w:rFonts w:ascii="Calibri" w:hAnsi="Calibri" w:cs="Calibri"/>
          <w:b/>
          <w:bCs/>
          <w:sz w:val="22"/>
          <w:szCs w:val="22"/>
        </w:rPr>
        <w:t>Fantasies, Forests, Fossils, Futures: Questions of Climate Crisis</w:t>
      </w:r>
    </w:p>
    <w:p w14:paraId="1C933DF5" w14:textId="6BD97488" w:rsidR="008B4344" w:rsidRPr="00896C7A" w:rsidRDefault="008B4344" w:rsidP="008B4344">
      <w:pPr>
        <w:ind w:left="720"/>
        <w:jc w:val="both"/>
        <w:rPr>
          <w:rFonts w:ascii="Calibri" w:hAnsi="Calibri" w:cs="Calibri"/>
          <w:sz w:val="22"/>
          <w:szCs w:val="22"/>
        </w:rPr>
      </w:pPr>
      <w:r w:rsidRPr="00896C7A">
        <w:rPr>
          <w:rFonts w:ascii="Calibri" w:hAnsi="Calibri" w:cs="Calibri"/>
          <w:sz w:val="22"/>
          <w:szCs w:val="22"/>
        </w:rPr>
        <w:t>In this roundtable, Lynne Huffer and Hillary Angelo</w:t>
      </w:r>
      <w:r w:rsidR="006A39A8" w:rsidRPr="00896C7A">
        <w:rPr>
          <w:rFonts w:ascii="Calibri" w:hAnsi="Calibri" w:cs="Calibri"/>
          <w:sz w:val="22"/>
          <w:szCs w:val="22"/>
        </w:rPr>
        <w:t xml:space="preserve">, </w:t>
      </w:r>
      <w:r w:rsidR="00A325A4" w:rsidRPr="00896C7A">
        <w:rPr>
          <w:rFonts w:ascii="Calibri" w:hAnsi="Calibri" w:cs="Calibri"/>
          <w:sz w:val="22"/>
          <w:szCs w:val="22"/>
        </w:rPr>
        <w:t>Associate Professor of Sociology at the University of California (Santa Cruz)</w:t>
      </w:r>
      <w:r w:rsidR="006A39A8" w:rsidRPr="00896C7A">
        <w:rPr>
          <w:rFonts w:ascii="Calibri" w:hAnsi="Calibri" w:cs="Calibri"/>
          <w:sz w:val="22"/>
          <w:szCs w:val="22"/>
        </w:rPr>
        <w:t>,</w:t>
      </w:r>
      <w:r w:rsidRPr="00896C7A">
        <w:rPr>
          <w:rFonts w:ascii="Calibri" w:hAnsi="Calibri" w:cs="Calibri"/>
          <w:sz w:val="22"/>
          <w:szCs w:val="22"/>
        </w:rPr>
        <w:t xml:space="preserve"> will be in conversation with the anthropologist Nayanika Mathur</w:t>
      </w:r>
      <w:r w:rsidR="006A39A8" w:rsidRPr="00896C7A">
        <w:rPr>
          <w:rFonts w:ascii="Calibri" w:hAnsi="Calibri" w:cs="Calibri"/>
          <w:sz w:val="22"/>
          <w:szCs w:val="22"/>
        </w:rPr>
        <w:t xml:space="preserve"> (University of Oxford)</w:t>
      </w:r>
      <w:r w:rsidRPr="00896C7A">
        <w:rPr>
          <w:rFonts w:ascii="Calibri" w:hAnsi="Calibri" w:cs="Calibri"/>
          <w:sz w:val="22"/>
          <w:szCs w:val="22"/>
        </w:rPr>
        <w:t xml:space="preserve"> to explore how cultural, material, and ecological legacies of the past are used as resources for the future, particularly in addressing and adapting to climate change.</w:t>
      </w:r>
    </w:p>
    <w:p w14:paraId="3AAE71B7" w14:textId="77777777" w:rsidR="00E7569D" w:rsidRPr="00896C7A" w:rsidRDefault="00E7569D" w:rsidP="00E46DC7">
      <w:pPr>
        <w:ind w:right="-47"/>
        <w:jc w:val="both"/>
        <w:rPr>
          <w:rFonts w:ascii="Calibri" w:hAnsi="Calibri" w:cs="Calibri"/>
          <w:spacing w:val="-2"/>
          <w:sz w:val="22"/>
          <w:szCs w:val="22"/>
        </w:rPr>
      </w:pPr>
    </w:p>
    <w:p w14:paraId="7296ECF3" w14:textId="6A215945" w:rsidR="00E74B62" w:rsidRPr="00896C7A" w:rsidRDefault="00825D93" w:rsidP="00B9529A">
      <w:pPr>
        <w:ind w:right="-47"/>
        <w:jc w:val="both"/>
        <w:rPr>
          <w:rFonts w:ascii="Calibri" w:hAnsi="Calibri" w:cs="Calibri"/>
          <w:spacing w:val="-2"/>
          <w:sz w:val="22"/>
          <w:szCs w:val="22"/>
        </w:rPr>
      </w:pPr>
      <w:r w:rsidRPr="00825D93">
        <w:rPr>
          <w:rFonts w:ascii="Calibri" w:hAnsi="Calibri" w:cs="Calibri"/>
          <w:spacing w:val="-2"/>
          <w:sz w:val="22"/>
          <w:szCs w:val="22"/>
        </w:rPr>
        <w:t>The Hub is running bi-weekly </w:t>
      </w:r>
      <w:hyperlink r:id="rId7" w:tgtFrame="_blank" w:tooltip="https://www.torch.ox.ac.uk/event/environmental-humanities-postgraduate-and-postdoctoral-writing-group" w:history="1">
        <w:r w:rsidRPr="00825D93">
          <w:rPr>
            <w:rStyle w:val="Hyperlink"/>
            <w:rFonts w:ascii="Calibri" w:hAnsi="Calibri" w:cs="Calibri"/>
            <w:spacing w:val="-2"/>
            <w:sz w:val="22"/>
            <w:szCs w:val="22"/>
          </w:rPr>
          <w:t>writing groups</w:t>
        </w:r>
      </w:hyperlink>
      <w:r w:rsidRPr="00825D93">
        <w:rPr>
          <w:rFonts w:ascii="Calibri" w:hAnsi="Calibri" w:cs="Calibri"/>
          <w:spacing w:val="-2"/>
          <w:sz w:val="22"/>
          <w:szCs w:val="22"/>
        </w:rPr>
        <w:t xml:space="preserve"> for PGRs and Postdocs working on environmental topics on Fridays from 9am-12pm in odd weeks - with coffee and biscuits! Please bring your keep-cup. </w:t>
      </w:r>
      <w:r w:rsidR="001A7D2B" w:rsidRPr="00896C7A">
        <w:rPr>
          <w:rFonts w:ascii="Calibri" w:hAnsi="Calibri" w:cs="Calibri"/>
          <w:spacing w:val="-2"/>
          <w:sz w:val="22"/>
          <w:szCs w:val="22"/>
        </w:rPr>
        <w:t>It is a great way to get</w:t>
      </w:r>
      <w:r w:rsidR="004E0299" w:rsidRPr="00896C7A">
        <w:rPr>
          <w:rFonts w:ascii="Calibri" w:hAnsi="Calibri" w:cs="Calibri"/>
          <w:spacing w:val="-2"/>
          <w:sz w:val="22"/>
          <w:szCs w:val="22"/>
        </w:rPr>
        <w:t xml:space="preserve"> some work done</w:t>
      </w:r>
      <w:r w:rsidR="009906AF" w:rsidRPr="00896C7A">
        <w:rPr>
          <w:rFonts w:ascii="Calibri" w:hAnsi="Calibri" w:cs="Calibri"/>
          <w:spacing w:val="-2"/>
          <w:sz w:val="22"/>
          <w:szCs w:val="22"/>
        </w:rPr>
        <w:t xml:space="preserve"> </w:t>
      </w:r>
      <w:r w:rsidR="004E0299" w:rsidRPr="00896C7A">
        <w:rPr>
          <w:rFonts w:ascii="Calibri" w:hAnsi="Calibri" w:cs="Calibri"/>
          <w:spacing w:val="-2"/>
          <w:sz w:val="22"/>
          <w:szCs w:val="22"/>
        </w:rPr>
        <w:t>and meet researchers in other</w:t>
      </w:r>
      <w:r w:rsidR="00992745" w:rsidRPr="00896C7A">
        <w:rPr>
          <w:rFonts w:ascii="Calibri" w:hAnsi="Calibri" w:cs="Calibri"/>
          <w:spacing w:val="-2"/>
          <w:sz w:val="22"/>
          <w:szCs w:val="22"/>
        </w:rPr>
        <w:t xml:space="preserve"> </w:t>
      </w:r>
      <w:r w:rsidR="004E0299" w:rsidRPr="00896C7A">
        <w:rPr>
          <w:rFonts w:ascii="Calibri" w:hAnsi="Calibri" w:cs="Calibri"/>
          <w:spacing w:val="-2"/>
          <w:sz w:val="22"/>
          <w:szCs w:val="22"/>
        </w:rPr>
        <w:t>departments</w:t>
      </w:r>
      <w:r w:rsidR="00CD4B57" w:rsidRPr="00896C7A">
        <w:rPr>
          <w:rFonts w:ascii="Calibri" w:hAnsi="Calibri" w:cs="Calibri"/>
          <w:spacing w:val="-2"/>
          <w:sz w:val="22"/>
          <w:szCs w:val="22"/>
        </w:rPr>
        <w:t xml:space="preserve"> from </w:t>
      </w:r>
      <w:r w:rsidR="00E7569D" w:rsidRPr="00896C7A">
        <w:rPr>
          <w:rFonts w:ascii="Calibri" w:hAnsi="Calibri" w:cs="Calibri"/>
          <w:spacing w:val="-2"/>
          <w:sz w:val="22"/>
          <w:szCs w:val="22"/>
          <w:lang w:val="en-US"/>
        </w:rPr>
        <w:t>H</w:t>
      </w:r>
      <w:r w:rsidR="005667B7" w:rsidRPr="00896C7A">
        <w:rPr>
          <w:rFonts w:ascii="Calibri" w:hAnsi="Calibri" w:cs="Calibri"/>
          <w:spacing w:val="-2"/>
          <w:sz w:val="22"/>
          <w:szCs w:val="22"/>
        </w:rPr>
        <w:t xml:space="preserve">umanities and </w:t>
      </w:r>
      <w:r w:rsidR="00E7569D" w:rsidRPr="00896C7A">
        <w:rPr>
          <w:rFonts w:ascii="Calibri" w:hAnsi="Calibri" w:cs="Calibri"/>
          <w:spacing w:val="-2"/>
          <w:sz w:val="22"/>
          <w:szCs w:val="22"/>
          <w:lang w:val="en-US"/>
        </w:rPr>
        <w:t>S</w:t>
      </w:r>
      <w:r w:rsidR="005667B7" w:rsidRPr="00896C7A">
        <w:rPr>
          <w:rFonts w:ascii="Calibri" w:hAnsi="Calibri" w:cs="Calibri"/>
          <w:spacing w:val="-2"/>
          <w:sz w:val="22"/>
          <w:szCs w:val="22"/>
        </w:rPr>
        <w:t xml:space="preserve">ocial </w:t>
      </w:r>
      <w:r w:rsidR="00E7569D" w:rsidRPr="00896C7A">
        <w:rPr>
          <w:rFonts w:ascii="Calibri" w:hAnsi="Calibri" w:cs="Calibri"/>
          <w:spacing w:val="-2"/>
          <w:sz w:val="22"/>
          <w:szCs w:val="22"/>
          <w:lang w:val="en-US"/>
        </w:rPr>
        <w:t>S</w:t>
      </w:r>
      <w:r w:rsidR="005667B7" w:rsidRPr="00896C7A">
        <w:rPr>
          <w:rFonts w:ascii="Calibri" w:hAnsi="Calibri" w:cs="Calibri"/>
          <w:spacing w:val="-2"/>
          <w:sz w:val="22"/>
          <w:szCs w:val="22"/>
        </w:rPr>
        <w:t>ciences</w:t>
      </w:r>
      <w:r w:rsidR="00990B82" w:rsidRPr="00896C7A">
        <w:rPr>
          <w:rFonts w:ascii="Calibri" w:hAnsi="Calibri" w:cs="Calibri"/>
          <w:spacing w:val="-2"/>
          <w:sz w:val="22"/>
          <w:szCs w:val="22"/>
        </w:rPr>
        <w:t xml:space="preserve"> – with coffee and </w:t>
      </w:r>
      <w:r w:rsidR="00E7569D" w:rsidRPr="00896C7A">
        <w:rPr>
          <w:rFonts w:ascii="Calibri" w:hAnsi="Calibri" w:cs="Calibri"/>
          <w:spacing w:val="-2"/>
          <w:sz w:val="22"/>
          <w:szCs w:val="22"/>
          <w:lang w:val="en-US"/>
        </w:rPr>
        <w:t>biscuits</w:t>
      </w:r>
      <w:r w:rsidR="000E0B48" w:rsidRPr="00896C7A">
        <w:rPr>
          <w:rFonts w:ascii="Calibri" w:hAnsi="Calibri" w:cs="Calibri"/>
          <w:spacing w:val="-2"/>
          <w:sz w:val="22"/>
          <w:szCs w:val="22"/>
        </w:rPr>
        <w:t>!</w:t>
      </w:r>
      <w:r w:rsidR="00990B82" w:rsidRPr="00896C7A">
        <w:rPr>
          <w:rFonts w:ascii="Calibri" w:hAnsi="Calibri" w:cs="Calibri"/>
          <w:spacing w:val="-2"/>
          <w:sz w:val="22"/>
          <w:szCs w:val="22"/>
        </w:rPr>
        <w:t xml:space="preserve"> </w:t>
      </w:r>
      <w:r w:rsidR="00E32FFA" w:rsidRPr="00896C7A">
        <w:rPr>
          <w:rFonts w:ascii="Calibri" w:hAnsi="Calibri" w:cs="Calibri"/>
          <w:spacing w:val="-2"/>
          <w:sz w:val="22"/>
          <w:szCs w:val="22"/>
        </w:rPr>
        <w:t>Please bring your keep-cup.</w:t>
      </w:r>
    </w:p>
    <w:p w14:paraId="55DDC6CC" w14:textId="77777777" w:rsidR="00ED2791" w:rsidRPr="00896C7A" w:rsidRDefault="00ED2791" w:rsidP="00B9529A">
      <w:pPr>
        <w:ind w:right="-47"/>
        <w:jc w:val="both"/>
        <w:rPr>
          <w:rFonts w:ascii="Calibri" w:hAnsi="Calibri" w:cs="Calibri"/>
          <w:spacing w:val="-2"/>
          <w:sz w:val="22"/>
          <w:szCs w:val="22"/>
        </w:rPr>
      </w:pPr>
    </w:p>
    <w:p w14:paraId="02D73CA7" w14:textId="32D431AC" w:rsidR="00542F4D" w:rsidRPr="00896C7A" w:rsidRDefault="00681FF8">
      <w:pPr>
        <w:rPr>
          <w:rFonts w:ascii="Calibri" w:hAnsi="Calibri" w:cs="Calibri"/>
          <w:sz w:val="22"/>
          <w:szCs w:val="22"/>
        </w:rPr>
      </w:pPr>
      <w:r w:rsidRPr="00896C7A">
        <w:rPr>
          <w:rFonts w:ascii="Calibri" w:hAnsi="Calibri" w:cs="Calibri"/>
          <w:sz w:val="22"/>
          <w:szCs w:val="22"/>
        </w:rPr>
        <w:t>All welcome! If you have any queries</w:t>
      </w:r>
      <w:r w:rsidR="00ED2791" w:rsidRPr="00896C7A">
        <w:rPr>
          <w:rFonts w:ascii="Calibri" w:hAnsi="Calibri" w:cs="Calibri"/>
          <w:sz w:val="22"/>
          <w:szCs w:val="22"/>
        </w:rPr>
        <w:t xml:space="preserve">, please email </w:t>
      </w:r>
      <w:hyperlink r:id="rId8" w:history="1">
        <w:r w:rsidR="00ED2791" w:rsidRPr="00896C7A">
          <w:rPr>
            <w:rStyle w:val="Hyperlink"/>
            <w:rFonts w:ascii="Calibri" w:hAnsi="Calibri" w:cs="Calibri"/>
            <w:sz w:val="22"/>
            <w:szCs w:val="22"/>
          </w:rPr>
          <w:t>envhums@torch.ox.ac.uk</w:t>
        </w:r>
      </w:hyperlink>
      <w:r w:rsidR="00ED2791" w:rsidRPr="00896C7A">
        <w:rPr>
          <w:rFonts w:ascii="Calibri" w:hAnsi="Calibri" w:cs="Calibri"/>
          <w:sz w:val="22"/>
          <w:szCs w:val="22"/>
        </w:rPr>
        <w:t>. If you</w:t>
      </w:r>
      <w:r w:rsidRPr="00896C7A">
        <w:rPr>
          <w:rFonts w:ascii="Calibri" w:hAnsi="Calibri" w:cs="Calibri"/>
          <w:sz w:val="22"/>
          <w:szCs w:val="22"/>
        </w:rPr>
        <w:t xml:space="preserve"> would like to be added to the Hub mailing list, please email</w:t>
      </w:r>
      <w:r w:rsidR="00ED2791" w:rsidRPr="00896C7A">
        <w:rPr>
          <w:rFonts w:ascii="Calibri" w:hAnsi="Calibri" w:cs="Calibri"/>
          <w:sz w:val="22"/>
          <w:szCs w:val="22"/>
        </w:rPr>
        <w:t xml:space="preserve"> </w:t>
      </w:r>
      <w:hyperlink r:id="rId9" w:history="1">
        <w:r w:rsidR="00ED2791" w:rsidRPr="00896C7A">
          <w:rPr>
            <w:rStyle w:val="Hyperlink"/>
            <w:rFonts w:ascii="Calibri" w:hAnsi="Calibri" w:cs="Calibri"/>
            <w:sz w:val="22"/>
            <w:szCs w:val="22"/>
          </w:rPr>
          <w:t>envhums-subscribe@maillist.ox.ac.uk</w:t>
        </w:r>
      </w:hyperlink>
      <w:r w:rsidRPr="00896C7A">
        <w:rPr>
          <w:rFonts w:ascii="Calibri" w:hAnsi="Calibri" w:cs="Calibri"/>
          <w:sz w:val="22"/>
          <w:szCs w:val="22"/>
        </w:rPr>
        <w:t xml:space="preserve">. For more programming </w:t>
      </w:r>
      <w:r w:rsidR="00304FED" w:rsidRPr="00896C7A">
        <w:rPr>
          <w:rFonts w:ascii="Calibri" w:hAnsi="Calibri" w:cs="Calibri"/>
          <w:sz w:val="22"/>
          <w:szCs w:val="22"/>
        </w:rPr>
        <w:t>information</w:t>
      </w:r>
      <w:r w:rsidRPr="00896C7A">
        <w:rPr>
          <w:rFonts w:ascii="Calibri" w:hAnsi="Calibri" w:cs="Calibri"/>
          <w:sz w:val="22"/>
          <w:szCs w:val="22"/>
        </w:rPr>
        <w:t xml:space="preserve">, please visit the </w:t>
      </w:r>
      <w:hyperlink r:id="rId10" w:anchor="widget-id-4780496" w:history="1">
        <w:r w:rsidRPr="00896C7A">
          <w:rPr>
            <w:rStyle w:val="Hyperlink"/>
            <w:rFonts w:ascii="Calibri" w:hAnsi="Calibri" w:cs="Calibri"/>
            <w:sz w:val="22"/>
            <w:szCs w:val="22"/>
          </w:rPr>
          <w:t>events</w:t>
        </w:r>
      </w:hyperlink>
      <w:r w:rsidRPr="00896C7A">
        <w:rPr>
          <w:rFonts w:ascii="Calibri" w:hAnsi="Calibri" w:cs="Calibri"/>
          <w:sz w:val="22"/>
          <w:szCs w:val="22"/>
        </w:rPr>
        <w:t xml:space="preserve"> tab on our </w:t>
      </w:r>
      <w:hyperlink r:id="rId11" w:history="1">
        <w:r w:rsidRPr="00896C7A">
          <w:rPr>
            <w:rStyle w:val="Hyperlink"/>
            <w:rFonts w:ascii="Calibri" w:hAnsi="Calibri" w:cs="Calibri"/>
            <w:sz w:val="22"/>
            <w:szCs w:val="22"/>
          </w:rPr>
          <w:t>website</w:t>
        </w:r>
      </w:hyperlink>
      <w:r w:rsidRPr="00896C7A">
        <w:rPr>
          <w:rFonts w:ascii="Calibri" w:hAnsi="Calibri" w:cs="Calibri"/>
          <w:sz w:val="22"/>
          <w:szCs w:val="22"/>
        </w:rPr>
        <w:t>.</w:t>
      </w:r>
    </w:p>
    <w:sectPr w:rsidR="00542F4D" w:rsidRPr="00896C7A" w:rsidSect="00770430">
      <w:type w:val="continuous"/>
      <w:pgSz w:w="11894" w:h="16819" w:code="9"/>
      <w:pgMar w:top="720" w:right="1080" w:bottom="720" w:left="108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416CF"/>
    <w:multiLevelType w:val="hybridMultilevel"/>
    <w:tmpl w:val="C5D28AA0"/>
    <w:lvl w:ilvl="0" w:tplc="B82E47EC">
      <w:start w:val="1"/>
      <w:numFmt w:val="bullet"/>
      <w:lvlText w:val="•"/>
      <w:lvlJc w:val="left"/>
      <w:pPr>
        <w:ind w:left="1070" w:hanging="360"/>
      </w:pPr>
      <w:rPr>
        <w:sz w:val="24"/>
        <w:szCs w:val="24"/>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5B6C1635"/>
    <w:multiLevelType w:val="multilevel"/>
    <w:tmpl w:val="4BB4BB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1D"/>
    <w:rsid w:val="00014D59"/>
    <w:rsid w:val="00044521"/>
    <w:rsid w:val="00045E4D"/>
    <w:rsid w:val="000461AB"/>
    <w:rsid w:val="000519FB"/>
    <w:rsid w:val="00056297"/>
    <w:rsid w:val="000654CD"/>
    <w:rsid w:val="00080609"/>
    <w:rsid w:val="000B6FBD"/>
    <w:rsid w:val="000C095A"/>
    <w:rsid w:val="000C3C91"/>
    <w:rsid w:val="000E0B48"/>
    <w:rsid w:val="000F0B7A"/>
    <w:rsid w:val="001157A9"/>
    <w:rsid w:val="00134C19"/>
    <w:rsid w:val="0014400B"/>
    <w:rsid w:val="00152816"/>
    <w:rsid w:val="00154CC5"/>
    <w:rsid w:val="00156F6F"/>
    <w:rsid w:val="00163158"/>
    <w:rsid w:val="00164DBE"/>
    <w:rsid w:val="00170C9E"/>
    <w:rsid w:val="00173E7E"/>
    <w:rsid w:val="00187776"/>
    <w:rsid w:val="00194D4E"/>
    <w:rsid w:val="00197E70"/>
    <w:rsid w:val="001A0A2F"/>
    <w:rsid w:val="001A1004"/>
    <w:rsid w:val="001A31C2"/>
    <w:rsid w:val="001A7D2B"/>
    <w:rsid w:val="001B0881"/>
    <w:rsid w:val="001B2217"/>
    <w:rsid w:val="001B2BA2"/>
    <w:rsid w:val="001C043F"/>
    <w:rsid w:val="001C69A2"/>
    <w:rsid w:val="001E72DD"/>
    <w:rsid w:val="001F2011"/>
    <w:rsid w:val="001F3A44"/>
    <w:rsid w:val="00215EF2"/>
    <w:rsid w:val="00225958"/>
    <w:rsid w:val="00234796"/>
    <w:rsid w:val="002430A8"/>
    <w:rsid w:val="00245599"/>
    <w:rsid w:val="002456D8"/>
    <w:rsid w:val="00270659"/>
    <w:rsid w:val="00273B16"/>
    <w:rsid w:val="002745A9"/>
    <w:rsid w:val="0028328E"/>
    <w:rsid w:val="0029151F"/>
    <w:rsid w:val="002A2C1A"/>
    <w:rsid w:val="002A40DE"/>
    <w:rsid w:val="002B74A8"/>
    <w:rsid w:val="002C3B33"/>
    <w:rsid w:val="002C620E"/>
    <w:rsid w:val="002D4B29"/>
    <w:rsid w:val="002E14DD"/>
    <w:rsid w:val="002F10C5"/>
    <w:rsid w:val="00304FED"/>
    <w:rsid w:val="00335A62"/>
    <w:rsid w:val="00336737"/>
    <w:rsid w:val="0034203A"/>
    <w:rsid w:val="003539AB"/>
    <w:rsid w:val="00362F75"/>
    <w:rsid w:val="00363675"/>
    <w:rsid w:val="003658AC"/>
    <w:rsid w:val="00377B5B"/>
    <w:rsid w:val="00387B7A"/>
    <w:rsid w:val="00396578"/>
    <w:rsid w:val="003B3AAA"/>
    <w:rsid w:val="003C3A0B"/>
    <w:rsid w:val="003C4522"/>
    <w:rsid w:val="003C473B"/>
    <w:rsid w:val="003D1EF7"/>
    <w:rsid w:val="003F5EC0"/>
    <w:rsid w:val="00400025"/>
    <w:rsid w:val="00402E5F"/>
    <w:rsid w:val="00405B7E"/>
    <w:rsid w:val="00407A8F"/>
    <w:rsid w:val="00422963"/>
    <w:rsid w:val="00422C18"/>
    <w:rsid w:val="00423F61"/>
    <w:rsid w:val="0043250C"/>
    <w:rsid w:val="0043632D"/>
    <w:rsid w:val="00440A7F"/>
    <w:rsid w:val="00453968"/>
    <w:rsid w:val="00454BFC"/>
    <w:rsid w:val="00466F80"/>
    <w:rsid w:val="00474EC4"/>
    <w:rsid w:val="00477A23"/>
    <w:rsid w:val="00484518"/>
    <w:rsid w:val="004908E2"/>
    <w:rsid w:val="004A0C13"/>
    <w:rsid w:val="004B0E80"/>
    <w:rsid w:val="004C7459"/>
    <w:rsid w:val="004E0299"/>
    <w:rsid w:val="004E386F"/>
    <w:rsid w:val="004F2A5B"/>
    <w:rsid w:val="0050398F"/>
    <w:rsid w:val="00503E80"/>
    <w:rsid w:val="0051501E"/>
    <w:rsid w:val="00515943"/>
    <w:rsid w:val="00531701"/>
    <w:rsid w:val="0053333A"/>
    <w:rsid w:val="00535B64"/>
    <w:rsid w:val="00542F4D"/>
    <w:rsid w:val="00543C28"/>
    <w:rsid w:val="00552DA5"/>
    <w:rsid w:val="005547D5"/>
    <w:rsid w:val="005667B7"/>
    <w:rsid w:val="00572B14"/>
    <w:rsid w:val="0057590F"/>
    <w:rsid w:val="005779DD"/>
    <w:rsid w:val="005853AB"/>
    <w:rsid w:val="005A1E4D"/>
    <w:rsid w:val="005A370F"/>
    <w:rsid w:val="005B609D"/>
    <w:rsid w:val="005C4349"/>
    <w:rsid w:val="005C70BB"/>
    <w:rsid w:val="005D2D64"/>
    <w:rsid w:val="005D507B"/>
    <w:rsid w:val="005E3103"/>
    <w:rsid w:val="005E4F0F"/>
    <w:rsid w:val="005E7316"/>
    <w:rsid w:val="005F1D9C"/>
    <w:rsid w:val="006001F7"/>
    <w:rsid w:val="0060102E"/>
    <w:rsid w:val="00627CF9"/>
    <w:rsid w:val="00640314"/>
    <w:rsid w:val="00652C35"/>
    <w:rsid w:val="00657D7D"/>
    <w:rsid w:val="00657FD0"/>
    <w:rsid w:val="00672AA3"/>
    <w:rsid w:val="006735C3"/>
    <w:rsid w:val="0067666F"/>
    <w:rsid w:val="00681FF8"/>
    <w:rsid w:val="0068639F"/>
    <w:rsid w:val="00694C66"/>
    <w:rsid w:val="006A1431"/>
    <w:rsid w:val="006A39A8"/>
    <w:rsid w:val="006D4BC7"/>
    <w:rsid w:val="006D794C"/>
    <w:rsid w:val="006E4CD9"/>
    <w:rsid w:val="006F011F"/>
    <w:rsid w:val="006F5F28"/>
    <w:rsid w:val="0070395C"/>
    <w:rsid w:val="0071477B"/>
    <w:rsid w:val="00715413"/>
    <w:rsid w:val="00744A18"/>
    <w:rsid w:val="00755EE2"/>
    <w:rsid w:val="007648AB"/>
    <w:rsid w:val="00770430"/>
    <w:rsid w:val="007728DC"/>
    <w:rsid w:val="00777262"/>
    <w:rsid w:val="00782A7B"/>
    <w:rsid w:val="007915D0"/>
    <w:rsid w:val="0079741D"/>
    <w:rsid w:val="00797723"/>
    <w:rsid w:val="007A3839"/>
    <w:rsid w:val="007A62CB"/>
    <w:rsid w:val="007B06D2"/>
    <w:rsid w:val="007B092C"/>
    <w:rsid w:val="007B7A3A"/>
    <w:rsid w:val="007C5A86"/>
    <w:rsid w:val="007C693F"/>
    <w:rsid w:val="007D58C2"/>
    <w:rsid w:val="007F0413"/>
    <w:rsid w:val="00802C26"/>
    <w:rsid w:val="00814F86"/>
    <w:rsid w:val="008252F4"/>
    <w:rsid w:val="00825D93"/>
    <w:rsid w:val="0083045D"/>
    <w:rsid w:val="00833EB7"/>
    <w:rsid w:val="00852DF4"/>
    <w:rsid w:val="00853077"/>
    <w:rsid w:val="008552D1"/>
    <w:rsid w:val="00880EBA"/>
    <w:rsid w:val="008836C2"/>
    <w:rsid w:val="00883A8B"/>
    <w:rsid w:val="008844B0"/>
    <w:rsid w:val="008852BA"/>
    <w:rsid w:val="0088779D"/>
    <w:rsid w:val="00890F56"/>
    <w:rsid w:val="008943D6"/>
    <w:rsid w:val="00896C7A"/>
    <w:rsid w:val="008B0BC6"/>
    <w:rsid w:val="008B106D"/>
    <w:rsid w:val="008B1F92"/>
    <w:rsid w:val="008B4344"/>
    <w:rsid w:val="008C447E"/>
    <w:rsid w:val="008E6D1F"/>
    <w:rsid w:val="008E7647"/>
    <w:rsid w:val="00901DC1"/>
    <w:rsid w:val="009144D7"/>
    <w:rsid w:val="009155AD"/>
    <w:rsid w:val="009157A0"/>
    <w:rsid w:val="0093264A"/>
    <w:rsid w:val="00941F40"/>
    <w:rsid w:val="00942318"/>
    <w:rsid w:val="00954B87"/>
    <w:rsid w:val="0095600F"/>
    <w:rsid w:val="0095667A"/>
    <w:rsid w:val="00965490"/>
    <w:rsid w:val="009712DE"/>
    <w:rsid w:val="00977839"/>
    <w:rsid w:val="009906AF"/>
    <w:rsid w:val="00990B82"/>
    <w:rsid w:val="00992745"/>
    <w:rsid w:val="00997D4D"/>
    <w:rsid w:val="009A3FED"/>
    <w:rsid w:val="009A605E"/>
    <w:rsid w:val="009A66E0"/>
    <w:rsid w:val="009B0C1D"/>
    <w:rsid w:val="009B2D1F"/>
    <w:rsid w:val="009C227D"/>
    <w:rsid w:val="009C3C47"/>
    <w:rsid w:val="009C6897"/>
    <w:rsid w:val="009D40AB"/>
    <w:rsid w:val="009E0BE1"/>
    <w:rsid w:val="009E30EA"/>
    <w:rsid w:val="009E3902"/>
    <w:rsid w:val="009F592F"/>
    <w:rsid w:val="00A07140"/>
    <w:rsid w:val="00A12915"/>
    <w:rsid w:val="00A30D02"/>
    <w:rsid w:val="00A31573"/>
    <w:rsid w:val="00A325A4"/>
    <w:rsid w:val="00A3301D"/>
    <w:rsid w:val="00A40B77"/>
    <w:rsid w:val="00A44BE0"/>
    <w:rsid w:val="00A44C45"/>
    <w:rsid w:val="00A54433"/>
    <w:rsid w:val="00A55AFF"/>
    <w:rsid w:val="00A7186E"/>
    <w:rsid w:val="00A81CB5"/>
    <w:rsid w:val="00AA37AD"/>
    <w:rsid w:val="00AB26F1"/>
    <w:rsid w:val="00AB799F"/>
    <w:rsid w:val="00AB7A07"/>
    <w:rsid w:val="00AC3700"/>
    <w:rsid w:val="00AD13C3"/>
    <w:rsid w:val="00AE00AD"/>
    <w:rsid w:val="00B14000"/>
    <w:rsid w:val="00B2341B"/>
    <w:rsid w:val="00B25B6C"/>
    <w:rsid w:val="00B30A5D"/>
    <w:rsid w:val="00B36038"/>
    <w:rsid w:val="00B50FE1"/>
    <w:rsid w:val="00B53A64"/>
    <w:rsid w:val="00B54F40"/>
    <w:rsid w:val="00B65406"/>
    <w:rsid w:val="00B6632A"/>
    <w:rsid w:val="00B71B46"/>
    <w:rsid w:val="00B74F69"/>
    <w:rsid w:val="00B76D3E"/>
    <w:rsid w:val="00B9529A"/>
    <w:rsid w:val="00B955E8"/>
    <w:rsid w:val="00B9689A"/>
    <w:rsid w:val="00BC40E4"/>
    <w:rsid w:val="00BD5DE1"/>
    <w:rsid w:val="00BE2878"/>
    <w:rsid w:val="00BE61DB"/>
    <w:rsid w:val="00BF2041"/>
    <w:rsid w:val="00C06230"/>
    <w:rsid w:val="00C10165"/>
    <w:rsid w:val="00C122BD"/>
    <w:rsid w:val="00C14176"/>
    <w:rsid w:val="00C205B9"/>
    <w:rsid w:val="00C31087"/>
    <w:rsid w:val="00C54942"/>
    <w:rsid w:val="00C66565"/>
    <w:rsid w:val="00C76D9F"/>
    <w:rsid w:val="00C944DD"/>
    <w:rsid w:val="00C94EC8"/>
    <w:rsid w:val="00CA048A"/>
    <w:rsid w:val="00CB7569"/>
    <w:rsid w:val="00CC6B6C"/>
    <w:rsid w:val="00CD4B57"/>
    <w:rsid w:val="00CD57C1"/>
    <w:rsid w:val="00CD7514"/>
    <w:rsid w:val="00CD7AB9"/>
    <w:rsid w:val="00CF124F"/>
    <w:rsid w:val="00D0356E"/>
    <w:rsid w:val="00D33016"/>
    <w:rsid w:val="00D35352"/>
    <w:rsid w:val="00D40CCD"/>
    <w:rsid w:val="00D477D7"/>
    <w:rsid w:val="00D47BC4"/>
    <w:rsid w:val="00D56206"/>
    <w:rsid w:val="00D6120D"/>
    <w:rsid w:val="00D625E2"/>
    <w:rsid w:val="00D63319"/>
    <w:rsid w:val="00D6463A"/>
    <w:rsid w:val="00D67D57"/>
    <w:rsid w:val="00D73A3F"/>
    <w:rsid w:val="00D82F06"/>
    <w:rsid w:val="00D8322A"/>
    <w:rsid w:val="00D939BF"/>
    <w:rsid w:val="00D965C5"/>
    <w:rsid w:val="00DA179D"/>
    <w:rsid w:val="00DA1DBD"/>
    <w:rsid w:val="00DA6CD5"/>
    <w:rsid w:val="00DB0F34"/>
    <w:rsid w:val="00DB4EEB"/>
    <w:rsid w:val="00DC607D"/>
    <w:rsid w:val="00DD28B0"/>
    <w:rsid w:val="00DD65F5"/>
    <w:rsid w:val="00DD6E4C"/>
    <w:rsid w:val="00DE0064"/>
    <w:rsid w:val="00E0785D"/>
    <w:rsid w:val="00E12EDE"/>
    <w:rsid w:val="00E168AF"/>
    <w:rsid w:val="00E22982"/>
    <w:rsid w:val="00E24407"/>
    <w:rsid w:val="00E32FFA"/>
    <w:rsid w:val="00E34DCE"/>
    <w:rsid w:val="00E46DC7"/>
    <w:rsid w:val="00E5694D"/>
    <w:rsid w:val="00E71ADD"/>
    <w:rsid w:val="00E74B62"/>
    <w:rsid w:val="00E74EEC"/>
    <w:rsid w:val="00E7569D"/>
    <w:rsid w:val="00E86E09"/>
    <w:rsid w:val="00E95938"/>
    <w:rsid w:val="00E96D9B"/>
    <w:rsid w:val="00EA42EE"/>
    <w:rsid w:val="00EA5195"/>
    <w:rsid w:val="00EA78AC"/>
    <w:rsid w:val="00EB5BC9"/>
    <w:rsid w:val="00EC007D"/>
    <w:rsid w:val="00EC3C9E"/>
    <w:rsid w:val="00EC4AB5"/>
    <w:rsid w:val="00ED00D2"/>
    <w:rsid w:val="00ED2791"/>
    <w:rsid w:val="00ED28F7"/>
    <w:rsid w:val="00ED317A"/>
    <w:rsid w:val="00EE6FC2"/>
    <w:rsid w:val="00EF0FCA"/>
    <w:rsid w:val="00F00EAA"/>
    <w:rsid w:val="00F05923"/>
    <w:rsid w:val="00F06144"/>
    <w:rsid w:val="00F12772"/>
    <w:rsid w:val="00F244BD"/>
    <w:rsid w:val="00F31E99"/>
    <w:rsid w:val="00F607D9"/>
    <w:rsid w:val="00F62A91"/>
    <w:rsid w:val="00F672F6"/>
    <w:rsid w:val="00F6760C"/>
    <w:rsid w:val="00F841A5"/>
    <w:rsid w:val="00F8681A"/>
    <w:rsid w:val="00F90336"/>
    <w:rsid w:val="00FA2ABE"/>
    <w:rsid w:val="00FB399B"/>
    <w:rsid w:val="00FF20FF"/>
    <w:rsid w:val="00FF317B"/>
    <w:rsid w:val="00FF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5E5"/>
  <w15:chartTrackingRefBased/>
  <w15:docId w15:val="{04FD98B0-6072-CE44-861B-6D85A9DD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77"/>
    <w:rPr>
      <w:rFonts w:eastAsia="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F4D"/>
    <w:rPr>
      <w:color w:val="0563C1" w:themeColor="hyperlink"/>
      <w:u w:val="single"/>
    </w:rPr>
  </w:style>
  <w:style w:type="character" w:styleId="UnresolvedMention">
    <w:name w:val="Unresolved Mention"/>
    <w:basedOn w:val="DefaultParagraphFont"/>
    <w:uiPriority w:val="99"/>
    <w:semiHidden/>
    <w:unhideWhenUsed/>
    <w:rsid w:val="00D8322A"/>
    <w:rPr>
      <w:color w:val="605E5C"/>
      <w:shd w:val="clear" w:color="auto" w:fill="E1DFDD"/>
    </w:rPr>
  </w:style>
  <w:style w:type="character" w:styleId="FollowedHyperlink">
    <w:name w:val="FollowedHyperlink"/>
    <w:basedOn w:val="DefaultParagraphFont"/>
    <w:uiPriority w:val="99"/>
    <w:semiHidden/>
    <w:unhideWhenUsed/>
    <w:rsid w:val="001B2BA2"/>
    <w:rPr>
      <w:color w:val="954F72" w:themeColor="followedHyperlink"/>
      <w:u w:val="single"/>
    </w:rPr>
  </w:style>
  <w:style w:type="character" w:styleId="CommentReference">
    <w:name w:val="annotation reference"/>
    <w:basedOn w:val="DefaultParagraphFont"/>
    <w:uiPriority w:val="99"/>
    <w:semiHidden/>
    <w:unhideWhenUsed/>
    <w:rsid w:val="00B74F69"/>
    <w:rPr>
      <w:sz w:val="16"/>
      <w:szCs w:val="16"/>
    </w:rPr>
  </w:style>
  <w:style w:type="paragraph" w:styleId="CommentText">
    <w:name w:val="annotation text"/>
    <w:basedOn w:val="Normal"/>
    <w:link w:val="CommentTextChar"/>
    <w:uiPriority w:val="99"/>
    <w:semiHidden/>
    <w:unhideWhenUsed/>
    <w:rsid w:val="00B74F69"/>
    <w:rPr>
      <w:sz w:val="20"/>
      <w:szCs w:val="20"/>
    </w:rPr>
  </w:style>
  <w:style w:type="character" w:customStyle="1" w:styleId="CommentTextChar">
    <w:name w:val="Comment Text Char"/>
    <w:basedOn w:val="DefaultParagraphFont"/>
    <w:link w:val="CommentText"/>
    <w:uiPriority w:val="99"/>
    <w:semiHidden/>
    <w:rsid w:val="00B74F69"/>
    <w:rPr>
      <w:sz w:val="20"/>
      <w:szCs w:val="20"/>
    </w:rPr>
  </w:style>
  <w:style w:type="paragraph" w:styleId="CommentSubject">
    <w:name w:val="annotation subject"/>
    <w:basedOn w:val="CommentText"/>
    <w:next w:val="CommentText"/>
    <w:link w:val="CommentSubjectChar"/>
    <w:uiPriority w:val="99"/>
    <w:semiHidden/>
    <w:unhideWhenUsed/>
    <w:rsid w:val="00B74F69"/>
    <w:rPr>
      <w:b/>
      <w:bCs/>
    </w:rPr>
  </w:style>
  <w:style w:type="character" w:customStyle="1" w:styleId="CommentSubjectChar">
    <w:name w:val="Comment Subject Char"/>
    <w:basedOn w:val="CommentTextChar"/>
    <w:link w:val="CommentSubject"/>
    <w:uiPriority w:val="99"/>
    <w:semiHidden/>
    <w:rsid w:val="00B74F69"/>
    <w:rPr>
      <w:b/>
      <w:bCs/>
      <w:sz w:val="20"/>
      <w:szCs w:val="20"/>
    </w:rPr>
  </w:style>
  <w:style w:type="paragraph" w:styleId="ListParagraph">
    <w:name w:val="List Paragraph"/>
    <w:basedOn w:val="Normal"/>
    <w:uiPriority w:val="34"/>
    <w:qFormat/>
    <w:rsid w:val="00D82F06"/>
    <w:pPr>
      <w:ind w:left="720"/>
      <w:contextualSpacing/>
    </w:pPr>
  </w:style>
  <w:style w:type="paragraph" w:styleId="Revision">
    <w:name w:val="Revision"/>
    <w:hidden/>
    <w:uiPriority w:val="99"/>
    <w:semiHidden/>
    <w:rsid w:val="00407A8F"/>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442">
      <w:bodyDiv w:val="1"/>
      <w:marLeft w:val="0"/>
      <w:marRight w:val="0"/>
      <w:marTop w:val="0"/>
      <w:marBottom w:val="0"/>
      <w:divBdr>
        <w:top w:val="none" w:sz="0" w:space="0" w:color="auto"/>
        <w:left w:val="none" w:sz="0" w:space="0" w:color="auto"/>
        <w:bottom w:val="none" w:sz="0" w:space="0" w:color="auto"/>
        <w:right w:val="none" w:sz="0" w:space="0" w:color="auto"/>
      </w:divBdr>
    </w:div>
    <w:div w:id="399014984">
      <w:bodyDiv w:val="1"/>
      <w:marLeft w:val="0"/>
      <w:marRight w:val="0"/>
      <w:marTop w:val="0"/>
      <w:marBottom w:val="0"/>
      <w:divBdr>
        <w:top w:val="none" w:sz="0" w:space="0" w:color="auto"/>
        <w:left w:val="none" w:sz="0" w:space="0" w:color="auto"/>
        <w:bottom w:val="none" w:sz="0" w:space="0" w:color="auto"/>
        <w:right w:val="none" w:sz="0" w:space="0" w:color="auto"/>
      </w:divBdr>
    </w:div>
    <w:div w:id="636029257">
      <w:bodyDiv w:val="1"/>
      <w:marLeft w:val="0"/>
      <w:marRight w:val="0"/>
      <w:marTop w:val="0"/>
      <w:marBottom w:val="0"/>
      <w:divBdr>
        <w:top w:val="none" w:sz="0" w:space="0" w:color="auto"/>
        <w:left w:val="none" w:sz="0" w:space="0" w:color="auto"/>
        <w:bottom w:val="none" w:sz="0" w:space="0" w:color="auto"/>
        <w:right w:val="none" w:sz="0" w:space="0" w:color="auto"/>
      </w:divBdr>
      <w:divsChild>
        <w:div w:id="527110917">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2564796">
              <w:marLeft w:val="0"/>
              <w:marRight w:val="0"/>
              <w:marTop w:val="0"/>
              <w:marBottom w:val="0"/>
              <w:divBdr>
                <w:top w:val="none" w:sz="0" w:space="0" w:color="auto"/>
                <w:left w:val="none" w:sz="0" w:space="0" w:color="auto"/>
                <w:bottom w:val="none" w:sz="0" w:space="0" w:color="auto"/>
                <w:right w:val="none" w:sz="0" w:space="0" w:color="auto"/>
              </w:divBdr>
              <w:divsChild>
                <w:div w:id="16780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7830">
      <w:bodyDiv w:val="1"/>
      <w:marLeft w:val="0"/>
      <w:marRight w:val="0"/>
      <w:marTop w:val="0"/>
      <w:marBottom w:val="0"/>
      <w:divBdr>
        <w:top w:val="none" w:sz="0" w:space="0" w:color="auto"/>
        <w:left w:val="none" w:sz="0" w:space="0" w:color="auto"/>
        <w:bottom w:val="none" w:sz="0" w:space="0" w:color="auto"/>
        <w:right w:val="none" w:sz="0" w:space="0" w:color="auto"/>
      </w:divBdr>
    </w:div>
    <w:div w:id="1339114879">
      <w:bodyDiv w:val="1"/>
      <w:marLeft w:val="0"/>
      <w:marRight w:val="0"/>
      <w:marTop w:val="0"/>
      <w:marBottom w:val="0"/>
      <w:divBdr>
        <w:top w:val="none" w:sz="0" w:space="0" w:color="auto"/>
        <w:left w:val="none" w:sz="0" w:space="0" w:color="auto"/>
        <w:bottom w:val="none" w:sz="0" w:space="0" w:color="auto"/>
        <w:right w:val="none" w:sz="0" w:space="0" w:color="auto"/>
      </w:divBdr>
      <w:divsChild>
        <w:div w:id="9152136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3173128">
              <w:marLeft w:val="0"/>
              <w:marRight w:val="0"/>
              <w:marTop w:val="0"/>
              <w:marBottom w:val="0"/>
              <w:divBdr>
                <w:top w:val="none" w:sz="0" w:space="0" w:color="auto"/>
                <w:left w:val="none" w:sz="0" w:space="0" w:color="auto"/>
                <w:bottom w:val="none" w:sz="0" w:space="0" w:color="auto"/>
                <w:right w:val="none" w:sz="0" w:space="0" w:color="auto"/>
              </w:divBdr>
              <w:divsChild>
                <w:div w:id="492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2698">
      <w:bodyDiv w:val="1"/>
      <w:marLeft w:val="0"/>
      <w:marRight w:val="0"/>
      <w:marTop w:val="0"/>
      <w:marBottom w:val="0"/>
      <w:divBdr>
        <w:top w:val="none" w:sz="0" w:space="0" w:color="auto"/>
        <w:left w:val="none" w:sz="0" w:space="0" w:color="auto"/>
        <w:bottom w:val="none" w:sz="0" w:space="0" w:color="auto"/>
        <w:right w:val="none" w:sz="0" w:space="0" w:color="auto"/>
      </w:divBdr>
    </w:div>
    <w:div w:id="1526869300">
      <w:bodyDiv w:val="1"/>
      <w:marLeft w:val="0"/>
      <w:marRight w:val="0"/>
      <w:marTop w:val="0"/>
      <w:marBottom w:val="0"/>
      <w:divBdr>
        <w:top w:val="none" w:sz="0" w:space="0" w:color="auto"/>
        <w:left w:val="none" w:sz="0" w:space="0" w:color="auto"/>
        <w:bottom w:val="none" w:sz="0" w:space="0" w:color="auto"/>
        <w:right w:val="none" w:sz="0" w:space="0" w:color="auto"/>
      </w:divBdr>
      <w:divsChild>
        <w:div w:id="722101961">
          <w:marLeft w:val="0"/>
          <w:marRight w:val="0"/>
          <w:marTop w:val="0"/>
          <w:marBottom w:val="0"/>
          <w:divBdr>
            <w:top w:val="none" w:sz="0" w:space="0" w:color="auto"/>
            <w:left w:val="none" w:sz="0" w:space="0" w:color="auto"/>
            <w:bottom w:val="none" w:sz="0" w:space="0" w:color="auto"/>
            <w:right w:val="none" w:sz="0" w:space="0" w:color="auto"/>
          </w:divBdr>
          <w:divsChild>
            <w:div w:id="562721938">
              <w:marLeft w:val="0"/>
              <w:marRight w:val="0"/>
              <w:marTop w:val="0"/>
              <w:marBottom w:val="0"/>
              <w:divBdr>
                <w:top w:val="none" w:sz="0" w:space="0" w:color="auto"/>
                <w:left w:val="none" w:sz="0" w:space="0" w:color="auto"/>
                <w:bottom w:val="none" w:sz="0" w:space="0" w:color="auto"/>
                <w:right w:val="none" w:sz="0" w:space="0" w:color="auto"/>
              </w:divBdr>
              <w:divsChild>
                <w:div w:id="5593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788">
      <w:bodyDiv w:val="1"/>
      <w:marLeft w:val="0"/>
      <w:marRight w:val="0"/>
      <w:marTop w:val="0"/>
      <w:marBottom w:val="0"/>
      <w:divBdr>
        <w:top w:val="none" w:sz="0" w:space="0" w:color="auto"/>
        <w:left w:val="none" w:sz="0" w:space="0" w:color="auto"/>
        <w:bottom w:val="none" w:sz="0" w:space="0" w:color="auto"/>
        <w:right w:val="none" w:sz="0" w:space="0" w:color="auto"/>
      </w:divBdr>
    </w:div>
    <w:div w:id="17878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ums@torch.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rch.ox.ac.uk/event/environmental-humanities-postgraduate-and-postdoctoral-writing-gro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orch.ox.ac.uk/environmental-humanities-research-hub?filter-4-event%20type-4780496=2" TargetMode="External"/><Relationship Id="rId5" Type="http://schemas.openxmlformats.org/officeDocument/2006/relationships/image" Target="media/image1.png"/><Relationship Id="rId10" Type="http://schemas.openxmlformats.org/officeDocument/2006/relationships/hyperlink" Target="https://www.torch.ox.ac.uk/environmental-humanities-research-hub" TargetMode="External"/><Relationship Id="rId4" Type="http://schemas.openxmlformats.org/officeDocument/2006/relationships/webSettings" Target="webSettings.xml"/><Relationship Id="rId9" Type="http://schemas.openxmlformats.org/officeDocument/2006/relationships/hyperlink" Target="mailto:envhums-subscribe@maillist.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Bivar</dc:creator>
  <cp:keywords/>
  <dc:description/>
  <cp:lastModifiedBy>Sarah Clay</cp:lastModifiedBy>
  <cp:revision>2</cp:revision>
  <cp:lastPrinted>2024-09-30T19:41:00Z</cp:lastPrinted>
  <dcterms:created xsi:type="dcterms:W3CDTF">2026-04-13T14:51:00Z</dcterms:created>
  <dcterms:modified xsi:type="dcterms:W3CDTF">2026-04-13T14:51:00Z</dcterms:modified>
</cp:coreProperties>
</file>